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FDD" w:rsidRPr="00F3060B" w:rsidRDefault="00792DCB" w:rsidP="00792DCB">
      <w:pPr>
        <w:pStyle w:val="a3"/>
        <w:jc w:val="center"/>
        <w:rPr>
          <w:rFonts w:ascii="Times New Roman" w:hAnsi="Times New Roman" w:cs="Times New Roman"/>
          <w:b/>
          <w:sz w:val="28"/>
          <w:szCs w:val="28"/>
        </w:rPr>
      </w:pPr>
      <w:r w:rsidRPr="00F3060B">
        <w:rPr>
          <w:rFonts w:ascii="Times New Roman" w:hAnsi="Times New Roman" w:cs="Times New Roman"/>
          <w:b/>
          <w:sz w:val="28"/>
          <w:szCs w:val="28"/>
        </w:rPr>
        <w:t>СЕЛИНСКАЯ СЕЛЬСКАЯ ДУМА</w:t>
      </w:r>
    </w:p>
    <w:p w:rsidR="00792DCB" w:rsidRPr="00F3060B" w:rsidRDefault="00792DCB" w:rsidP="00792DCB">
      <w:pPr>
        <w:pStyle w:val="a3"/>
        <w:jc w:val="center"/>
        <w:rPr>
          <w:rFonts w:ascii="Times New Roman" w:hAnsi="Times New Roman" w:cs="Times New Roman"/>
          <w:b/>
          <w:sz w:val="28"/>
          <w:szCs w:val="28"/>
        </w:rPr>
      </w:pPr>
      <w:r w:rsidRPr="00F3060B">
        <w:rPr>
          <w:rFonts w:ascii="Times New Roman" w:hAnsi="Times New Roman" w:cs="Times New Roman"/>
          <w:b/>
          <w:sz w:val="28"/>
          <w:szCs w:val="28"/>
        </w:rPr>
        <w:t>КИЛЬМЕЗСКОГО РАЙОНА КИРОВСКОЙ ОБЛАСТИ</w:t>
      </w:r>
    </w:p>
    <w:p w:rsidR="00792DCB" w:rsidRPr="00F3060B" w:rsidRDefault="00792DCB" w:rsidP="00792DCB">
      <w:pPr>
        <w:pStyle w:val="a3"/>
        <w:jc w:val="center"/>
        <w:rPr>
          <w:rFonts w:ascii="Times New Roman" w:hAnsi="Times New Roman" w:cs="Times New Roman"/>
          <w:b/>
          <w:sz w:val="28"/>
          <w:szCs w:val="28"/>
        </w:rPr>
      </w:pPr>
    </w:p>
    <w:p w:rsidR="00792DCB" w:rsidRPr="00F3060B" w:rsidRDefault="00AA3FBD" w:rsidP="00AA3FBD">
      <w:pPr>
        <w:pStyle w:val="a3"/>
        <w:rPr>
          <w:rFonts w:ascii="Times New Roman" w:hAnsi="Times New Roman" w:cs="Times New Roman"/>
          <w:b/>
          <w:sz w:val="28"/>
          <w:szCs w:val="28"/>
        </w:rPr>
      </w:pPr>
      <w:r>
        <w:rPr>
          <w:rFonts w:ascii="Times New Roman" w:hAnsi="Times New Roman" w:cs="Times New Roman"/>
          <w:b/>
          <w:sz w:val="28"/>
          <w:szCs w:val="28"/>
        </w:rPr>
        <w:t xml:space="preserve">       </w:t>
      </w:r>
      <w:r w:rsidR="00060356">
        <w:rPr>
          <w:rFonts w:ascii="Times New Roman" w:hAnsi="Times New Roman" w:cs="Times New Roman"/>
          <w:b/>
          <w:sz w:val="28"/>
          <w:szCs w:val="28"/>
        </w:rPr>
        <w:t xml:space="preserve">                               Четверто</w:t>
      </w:r>
      <w:r w:rsidR="00792DCB" w:rsidRPr="00F3060B">
        <w:rPr>
          <w:rFonts w:ascii="Times New Roman" w:hAnsi="Times New Roman" w:cs="Times New Roman"/>
          <w:b/>
          <w:sz w:val="28"/>
          <w:szCs w:val="28"/>
        </w:rPr>
        <w:t>го созыва</w:t>
      </w:r>
    </w:p>
    <w:p w:rsidR="00F3060B" w:rsidRDefault="00F3060B" w:rsidP="00792DCB">
      <w:pPr>
        <w:pStyle w:val="a3"/>
        <w:jc w:val="center"/>
        <w:rPr>
          <w:rFonts w:ascii="Times New Roman" w:hAnsi="Times New Roman" w:cs="Times New Roman"/>
          <w:sz w:val="28"/>
          <w:szCs w:val="28"/>
        </w:rPr>
      </w:pPr>
    </w:p>
    <w:p w:rsidR="00060356" w:rsidRDefault="00AA3FBD" w:rsidP="00AA3FBD">
      <w:pPr>
        <w:pStyle w:val="a3"/>
        <w:tabs>
          <w:tab w:val="center" w:pos="4876"/>
          <w:tab w:val="left" w:pos="7725"/>
        </w:tabs>
        <w:ind w:left="0" w:firstLine="0"/>
        <w:jc w:val="left"/>
        <w:rPr>
          <w:rFonts w:ascii="Times New Roman" w:hAnsi="Times New Roman" w:cs="Times New Roman"/>
          <w:sz w:val="28"/>
          <w:szCs w:val="28"/>
        </w:rPr>
      </w:pPr>
      <w:r>
        <w:rPr>
          <w:rFonts w:ascii="Times New Roman" w:hAnsi="Times New Roman" w:cs="Times New Roman"/>
          <w:sz w:val="28"/>
          <w:szCs w:val="28"/>
        </w:rPr>
        <w:tab/>
      </w:r>
      <w:r w:rsidR="00792DCB" w:rsidRPr="00AA3FBD">
        <w:rPr>
          <w:rFonts w:ascii="Times New Roman" w:hAnsi="Times New Roman" w:cs="Times New Roman"/>
          <w:sz w:val="28"/>
          <w:szCs w:val="28"/>
        </w:rPr>
        <w:t>РЕШЕНИ</w:t>
      </w:r>
      <w:r w:rsidR="00967292" w:rsidRPr="00AA3FBD">
        <w:rPr>
          <w:rFonts w:ascii="Times New Roman" w:hAnsi="Times New Roman" w:cs="Times New Roman"/>
          <w:sz w:val="28"/>
          <w:szCs w:val="28"/>
        </w:rPr>
        <w:t>Е</w:t>
      </w:r>
      <w:r w:rsidR="00060356">
        <w:rPr>
          <w:rFonts w:ascii="Times New Roman" w:hAnsi="Times New Roman" w:cs="Times New Roman"/>
          <w:sz w:val="28"/>
          <w:szCs w:val="28"/>
        </w:rPr>
        <w:t xml:space="preserve"> </w:t>
      </w:r>
    </w:p>
    <w:p w:rsidR="00792DCB" w:rsidRDefault="005F5906" w:rsidP="00AA3FBD">
      <w:pPr>
        <w:pStyle w:val="a3"/>
        <w:tabs>
          <w:tab w:val="center" w:pos="4876"/>
          <w:tab w:val="left" w:pos="7725"/>
        </w:tabs>
        <w:ind w:left="0" w:firstLine="0"/>
        <w:jc w:val="left"/>
        <w:rPr>
          <w:rFonts w:ascii="Times New Roman" w:hAnsi="Times New Roman" w:cs="Times New Roman"/>
          <w:sz w:val="28"/>
          <w:szCs w:val="28"/>
        </w:rPr>
      </w:pPr>
      <w:r>
        <w:rPr>
          <w:rFonts w:ascii="Times New Roman" w:hAnsi="Times New Roman" w:cs="Times New Roman"/>
          <w:sz w:val="28"/>
          <w:szCs w:val="28"/>
        </w:rPr>
        <w:t>12.03</w:t>
      </w:r>
      <w:r w:rsidR="005F7ECE">
        <w:rPr>
          <w:rFonts w:ascii="Times New Roman" w:hAnsi="Times New Roman" w:cs="Times New Roman"/>
          <w:sz w:val="28"/>
          <w:szCs w:val="28"/>
        </w:rPr>
        <w:t>.2020</w:t>
      </w:r>
      <w:r w:rsidR="00060356">
        <w:rPr>
          <w:rFonts w:ascii="Times New Roman" w:hAnsi="Times New Roman" w:cs="Times New Roman"/>
          <w:sz w:val="28"/>
          <w:szCs w:val="28"/>
        </w:rPr>
        <w:t xml:space="preserve"> г.</w:t>
      </w:r>
      <w:r w:rsidR="00AA3FBD">
        <w:rPr>
          <w:rFonts w:ascii="Times New Roman" w:hAnsi="Times New Roman" w:cs="Times New Roman"/>
          <w:sz w:val="28"/>
          <w:szCs w:val="28"/>
        </w:rPr>
        <w:tab/>
        <w:t xml:space="preserve">     </w:t>
      </w:r>
      <w:r w:rsidR="00060356">
        <w:rPr>
          <w:rFonts w:ascii="Times New Roman" w:hAnsi="Times New Roman" w:cs="Times New Roman"/>
          <w:sz w:val="28"/>
          <w:szCs w:val="28"/>
        </w:rPr>
        <w:t xml:space="preserve">                                                                                        №   </w:t>
      </w:r>
      <w:r w:rsidR="00FB57CF">
        <w:rPr>
          <w:rFonts w:ascii="Times New Roman" w:hAnsi="Times New Roman" w:cs="Times New Roman"/>
          <w:sz w:val="28"/>
          <w:szCs w:val="28"/>
        </w:rPr>
        <w:t>1</w:t>
      </w:r>
      <w:r w:rsidR="00AA3FBD" w:rsidRPr="00060356">
        <w:rPr>
          <w:rFonts w:ascii="Times New Roman" w:hAnsi="Times New Roman" w:cs="Times New Roman"/>
          <w:sz w:val="28"/>
          <w:szCs w:val="28"/>
        </w:rPr>
        <w:t>/</w:t>
      </w:r>
      <w:r w:rsidR="00A33355">
        <w:rPr>
          <w:rFonts w:ascii="Times New Roman" w:hAnsi="Times New Roman" w:cs="Times New Roman"/>
          <w:sz w:val="28"/>
          <w:szCs w:val="28"/>
        </w:rPr>
        <w:t>3</w:t>
      </w:r>
      <w:bookmarkStart w:id="0" w:name="_GoBack"/>
      <w:bookmarkEnd w:id="0"/>
    </w:p>
    <w:p w:rsidR="00060356" w:rsidRDefault="00060356" w:rsidP="00AA3FBD">
      <w:pPr>
        <w:pStyle w:val="a3"/>
        <w:tabs>
          <w:tab w:val="center" w:pos="4876"/>
          <w:tab w:val="left" w:pos="7725"/>
        </w:tabs>
        <w:ind w:left="0" w:firstLine="0"/>
        <w:jc w:val="left"/>
        <w:rPr>
          <w:rFonts w:ascii="Times New Roman" w:hAnsi="Times New Roman" w:cs="Times New Roman"/>
          <w:sz w:val="28"/>
          <w:szCs w:val="28"/>
        </w:rPr>
      </w:pPr>
    </w:p>
    <w:p w:rsidR="00060356" w:rsidRPr="00AA3FBD" w:rsidRDefault="00060356" w:rsidP="00AA3FBD">
      <w:pPr>
        <w:pStyle w:val="a3"/>
        <w:tabs>
          <w:tab w:val="center" w:pos="4876"/>
          <w:tab w:val="left" w:pos="7725"/>
        </w:tabs>
        <w:ind w:left="0" w:firstLine="0"/>
        <w:jc w:val="left"/>
        <w:rPr>
          <w:rFonts w:ascii="Times New Roman" w:hAnsi="Times New Roman" w:cs="Times New Roman"/>
          <w:sz w:val="28"/>
          <w:szCs w:val="28"/>
        </w:rPr>
      </w:pPr>
    </w:p>
    <w:p w:rsidR="00967292" w:rsidRDefault="00AA3FBD" w:rsidP="00967292">
      <w:pPr>
        <w:pStyle w:val="a3"/>
        <w:jc w:val="left"/>
        <w:rPr>
          <w:rFonts w:ascii="Times New Roman" w:hAnsi="Times New Roman" w:cs="Times New Roman"/>
          <w:sz w:val="28"/>
          <w:szCs w:val="28"/>
        </w:rPr>
      </w:pPr>
      <w:r>
        <w:rPr>
          <w:rFonts w:ascii="Times New Roman" w:hAnsi="Times New Roman" w:cs="Times New Roman"/>
          <w:sz w:val="28"/>
          <w:szCs w:val="28"/>
        </w:rPr>
        <w:t xml:space="preserve">                                                  д. Селино</w:t>
      </w:r>
    </w:p>
    <w:p w:rsidR="006D2E70" w:rsidRDefault="006D2E70" w:rsidP="00967292">
      <w:pPr>
        <w:pStyle w:val="a3"/>
        <w:jc w:val="left"/>
        <w:rPr>
          <w:rFonts w:ascii="Times New Roman" w:hAnsi="Times New Roman" w:cs="Times New Roman"/>
          <w:sz w:val="28"/>
          <w:szCs w:val="28"/>
        </w:rPr>
      </w:pPr>
    </w:p>
    <w:p w:rsidR="000017C4" w:rsidRPr="00FF370F" w:rsidRDefault="006D2E70" w:rsidP="000017C4">
      <w:pPr>
        <w:pStyle w:val="ConsPlusTitle"/>
        <w:widowControl/>
        <w:jc w:val="center"/>
      </w:pPr>
      <w:r>
        <w:t>О внесении изменений в решение Селинской сельской Думы от 19.04.2016 г № 4/3 «</w:t>
      </w:r>
      <w:r w:rsidR="000017C4" w:rsidRPr="00FF370F">
        <w:t xml:space="preserve">Об утверждении Положения </w:t>
      </w:r>
    </w:p>
    <w:p w:rsidR="000017C4" w:rsidRPr="00FF370F" w:rsidRDefault="000017C4" w:rsidP="000017C4">
      <w:pPr>
        <w:pStyle w:val="1"/>
        <w:spacing w:before="0" w:after="0"/>
        <w:rPr>
          <w:rFonts w:ascii="Times New Roman" w:hAnsi="Times New Roman"/>
          <w:color w:val="auto"/>
        </w:rPr>
      </w:pPr>
      <w:r w:rsidRPr="00FF370F">
        <w:rPr>
          <w:rFonts w:ascii="Times New Roman" w:hAnsi="Times New Roman"/>
          <w:color w:val="auto"/>
        </w:rPr>
        <w:t xml:space="preserve">«О статусе депутата </w:t>
      </w:r>
      <w:r>
        <w:rPr>
          <w:rFonts w:ascii="Times New Roman" w:hAnsi="Times New Roman"/>
          <w:color w:val="auto"/>
        </w:rPr>
        <w:t>Селинской</w:t>
      </w:r>
      <w:r w:rsidRPr="00FF370F">
        <w:rPr>
          <w:rFonts w:ascii="Times New Roman" w:hAnsi="Times New Roman"/>
          <w:color w:val="auto"/>
        </w:rPr>
        <w:t xml:space="preserve"> сельской Думы, </w:t>
      </w:r>
    </w:p>
    <w:p w:rsidR="000017C4" w:rsidRPr="00FF370F" w:rsidRDefault="000017C4" w:rsidP="000017C4">
      <w:pPr>
        <w:pStyle w:val="1"/>
        <w:spacing w:before="0" w:after="0"/>
        <w:rPr>
          <w:rFonts w:ascii="Times New Roman" w:hAnsi="Times New Roman"/>
        </w:rPr>
      </w:pPr>
      <w:r w:rsidRPr="00FF370F">
        <w:rPr>
          <w:rFonts w:ascii="Times New Roman" w:hAnsi="Times New Roman"/>
          <w:color w:val="auto"/>
        </w:rPr>
        <w:t xml:space="preserve">выборного должностного лица местного самоуправления» </w:t>
      </w:r>
    </w:p>
    <w:p w:rsidR="000017C4" w:rsidRPr="00FF370F" w:rsidRDefault="000017C4" w:rsidP="000017C4">
      <w:pPr>
        <w:rPr>
          <w:rFonts w:ascii="Times New Roman" w:hAnsi="Times New Roman"/>
          <w:sz w:val="24"/>
          <w:szCs w:val="24"/>
        </w:rPr>
      </w:pPr>
    </w:p>
    <w:p w:rsidR="000017C4" w:rsidRPr="00F3060B" w:rsidRDefault="000017C4" w:rsidP="00F3060B">
      <w:pPr>
        <w:pStyle w:val="a3"/>
        <w:rPr>
          <w:rFonts w:ascii="Times New Roman" w:hAnsi="Times New Roman" w:cs="Times New Roman"/>
          <w:sz w:val="24"/>
          <w:szCs w:val="24"/>
        </w:rPr>
      </w:pPr>
      <w:r w:rsidRPr="00F3060B">
        <w:rPr>
          <w:rFonts w:ascii="Times New Roman" w:hAnsi="Times New Roman" w:cs="Times New Roman"/>
          <w:sz w:val="24"/>
          <w:szCs w:val="24"/>
        </w:rPr>
        <w:t>В соответствии с Федеральными Законами от 06.10.2003 № 131-ФЗ «Об общих принципах организации местного самоуправления в Российской Федерации»</w:t>
      </w:r>
      <w:r w:rsidR="006D2E70" w:rsidRPr="00F3060B">
        <w:rPr>
          <w:rFonts w:ascii="Times New Roman" w:hAnsi="Times New Roman" w:cs="Times New Roman"/>
          <w:sz w:val="24"/>
          <w:szCs w:val="24"/>
        </w:rPr>
        <w:t xml:space="preserve">, с </w:t>
      </w:r>
      <w:r w:rsidRPr="00F3060B">
        <w:rPr>
          <w:rFonts w:ascii="Times New Roman" w:hAnsi="Times New Roman" w:cs="Times New Roman"/>
          <w:sz w:val="24"/>
          <w:szCs w:val="24"/>
        </w:rPr>
        <w:t>Уставом муниципального образования Селинское сельское поселение Кильмезского района Кировской области Селинская сельская Дума РЕШИЛА:</w:t>
      </w:r>
    </w:p>
    <w:p w:rsidR="003E6A9A" w:rsidRPr="003E6A9A" w:rsidRDefault="00060356" w:rsidP="003E6A9A">
      <w:pPr>
        <w:pStyle w:val="a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6D2E70" w:rsidRPr="00F3060B">
        <w:rPr>
          <w:rFonts w:ascii="Times New Roman" w:eastAsia="Times New Roman" w:hAnsi="Times New Roman" w:cs="Times New Roman"/>
          <w:sz w:val="24"/>
          <w:szCs w:val="24"/>
          <w:lang w:eastAsia="ru-RU"/>
        </w:rPr>
        <w:t>Внести в</w:t>
      </w:r>
      <w:r w:rsidR="000017C4" w:rsidRPr="00F3060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решение </w:t>
      </w:r>
      <w:r w:rsidR="000017C4" w:rsidRPr="00F3060B">
        <w:rPr>
          <w:rFonts w:ascii="Times New Roman" w:eastAsia="Times New Roman" w:hAnsi="Times New Roman" w:cs="Times New Roman"/>
          <w:sz w:val="24"/>
          <w:szCs w:val="24"/>
          <w:lang w:eastAsia="ru-RU"/>
        </w:rPr>
        <w:t>Селинской сельской Думы</w:t>
      </w:r>
      <w:r w:rsidR="003E6A9A" w:rsidRPr="003E6A9A">
        <w:rPr>
          <w:rFonts w:ascii="Times New Roman" w:eastAsia="Times New Roman" w:hAnsi="Times New Roman" w:cs="Times New Roman"/>
          <w:sz w:val="24"/>
          <w:szCs w:val="24"/>
          <w:lang w:eastAsia="ru-RU"/>
        </w:rPr>
        <w:t xml:space="preserve"> </w:t>
      </w:r>
      <w:r w:rsidR="003E6A9A">
        <w:rPr>
          <w:rFonts w:ascii="Times New Roman" w:eastAsia="Times New Roman" w:hAnsi="Times New Roman" w:cs="Times New Roman"/>
          <w:sz w:val="24"/>
          <w:szCs w:val="24"/>
          <w:lang w:eastAsia="ru-RU"/>
        </w:rPr>
        <w:t>от 19.04.2016 г № 4/3</w:t>
      </w:r>
      <w:r w:rsidR="003E6A9A" w:rsidRPr="003E6A9A">
        <w:t xml:space="preserve"> </w:t>
      </w:r>
      <w:r w:rsidR="003E6A9A">
        <w:t>«</w:t>
      </w:r>
      <w:r w:rsidR="003E6A9A">
        <w:rPr>
          <w:rFonts w:ascii="Times New Roman" w:eastAsia="Times New Roman" w:hAnsi="Times New Roman" w:cs="Times New Roman"/>
          <w:sz w:val="24"/>
          <w:szCs w:val="24"/>
          <w:lang w:eastAsia="ru-RU"/>
        </w:rPr>
        <w:t xml:space="preserve">Об утверждении Положения </w:t>
      </w:r>
      <w:r w:rsidR="003E6A9A" w:rsidRPr="003E6A9A">
        <w:rPr>
          <w:rFonts w:ascii="Times New Roman" w:eastAsia="Times New Roman" w:hAnsi="Times New Roman" w:cs="Times New Roman"/>
          <w:sz w:val="24"/>
          <w:szCs w:val="24"/>
          <w:lang w:eastAsia="ru-RU"/>
        </w:rPr>
        <w:t>«О статусе деп</w:t>
      </w:r>
      <w:r w:rsidR="003E6A9A">
        <w:rPr>
          <w:rFonts w:ascii="Times New Roman" w:eastAsia="Times New Roman" w:hAnsi="Times New Roman" w:cs="Times New Roman"/>
          <w:sz w:val="24"/>
          <w:szCs w:val="24"/>
          <w:lang w:eastAsia="ru-RU"/>
        </w:rPr>
        <w:t xml:space="preserve">утата Селинской сельской Думы, </w:t>
      </w:r>
      <w:r w:rsidR="003E6A9A" w:rsidRPr="003E6A9A">
        <w:rPr>
          <w:rFonts w:ascii="Times New Roman" w:eastAsia="Times New Roman" w:hAnsi="Times New Roman" w:cs="Times New Roman"/>
          <w:sz w:val="24"/>
          <w:szCs w:val="24"/>
          <w:lang w:eastAsia="ru-RU"/>
        </w:rPr>
        <w:t xml:space="preserve">выборного должностного лица местного самоуправления» </w:t>
      </w:r>
      <w:r w:rsidR="003E6A9A">
        <w:rPr>
          <w:rFonts w:ascii="Times New Roman" w:eastAsia="Times New Roman" w:hAnsi="Times New Roman" w:cs="Times New Roman"/>
          <w:sz w:val="24"/>
          <w:szCs w:val="24"/>
          <w:lang w:eastAsia="ru-RU"/>
        </w:rPr>
        <w:t>(с изменениями от 06.12.2016 № 11/1</w:t>
      </w:r>
      <w:r w:rsidR="005F7ECE">
        <w:rPr>
          <w:rFonts w:ascii="Times New Roman" w:eastAsia="Times New Roman" w:hAnsi="Times New Roman" w:cs="Times New Roman"/>
          <w:sz w:val="24"/>
          <w:szCs w:val="24"/>
          <w:lang w:eastAsia="ru-RU"/>
        </w:rPr>
        <w:t>;от 14.10.2019 №6/6;от 14.11.2019 № 7/6</w:t>
      </w:r>
      <w:r w:rsidR="003E6A9A">
        <w:rPr>
          <w:rFonts w:ascii="Times New Roman" w:eastAsia="Times New Roman" w:hAnsi="Times New Roman" w:cs="Times New Roman"/>
          <w:sz w:val="24"/>
          <w:szCs w:val="24"/>
          <w:lang w:eastAsia="ru-RU"/>
        </w:rPr>
        <w:t>)</w:t>
      </w:r>
      <w:r w:rsidR="003E6A9A" w:rsidRPr="003E6A9A">
        <w:rPr>
          <w:rFonts w:ascii="Times New Roman" w:eastAsia="Times New Roman" w:hAnsi="Times New Roman"/>
          <w:sz w:val="24"/>
          <w:szCs w:val="24"/>
          <w:lang w:eastAsia="ru-RU"/>
        </w:rPr>
        <w:t xml:space="preserve"> </w:t>
      </w:r>
      <w:r w:rsidR="003E6A9A" w:rsidRPr="00060356">
        <w:rPr>
          <w:rFonts w:ascii="Times New Roman" w:eastAsia="Times New Roman" w:hAnsi="Times New Roman"/>
          <w:sz w:val="24"/>
          <w:szCs w:val="24"/>
          <w:lang w:eastAsia="ru-RU"/>
        </w:rPr>
        <w:t>следующие изменения:</w:t>
      </w:r>
    </w:p>
    <w:p w:rsidR="00934CAE" w:rsidRDefault="006D2E70" w:rsidP="003B12AF">
      <w:pPr>
        <w:pStyle w:val="a3"/>
        <w:rPr>
          <w:rFonts w:ascii="Times New Roman" w:eastAsia="Times New Roman" w:hAnsi="Times New Roman" w:cs="Times New Roman"/>
          <w:sz w:val="24"/>
          <w:szCs w:val="24"/>
          <w:lang w:eastAsia="ru-RU"/>
        </w:rPr>
      </w:pPr>
      <w:r w:rsidRPr="00F3060B">
        <w:rPr>
          <w:rFonts w:ascii="Times New Roman" w:eastAsia="Times New Roman" w:hAnsi="Times New Roman" w:cs="Times New Roman"/>
          <w:sz w:val="24"/>
          <w:szCs w:val="24"/>
          <w:lang w:eastAsia="ru-RU"/>
        </w:rPr>
        <w:t>1.1</w:t>
      </w:r>
      <w:r w:rsidR="00090D96">
        <w:rPr>
          <w:rFonts w:ascii="Times New Roman" w:eastAsia="Times New Roman" w:hAnsi="Times New Roman" w:cs="Times New Roman"/>
          <w:sz w:val="24"/>
          <w:szCs w:val="24"/>
          <w:lang w:eastAsia="ru-RU"/>
        </w:rPr>
        <w:t xml:space="preserve">  </w:t>
      </w:r>
      <w:r w:rsidR="00934CAE">
        <w:rPr>
          <w:rFonts w:ascii="Times New Roman" w:eastAsia="Times New Roman" w:hAnsi="Times New Roman" w:cs="Times New Roman"/>
          <w:sz w:val="24"/>
          <w:szCs w:val="24"/>
          <w:lang w:eastAsia="ru-RU"/>
        </w:rPr>
        <w:t>абзац  третий</w:t>
      </w:r>
      <w:r w:rsidR="00B264AA">
        <w:rPr>
          <w:rFonts w:ascii="Times New Roman" w:eastAsia="Times New Roman" w:hAnsi="Times New Roman" w:cs="Times New Roman"/>
          <w:sz w:val="24"/>
          <w:szCs w:val="24"/>
          <w:lang w:eastAsia="ru-RU"/>
        </w:rPr>
        <w:t>,</w:t>
      </w:r>
      <w:r w:rsidR="00934CAE">
        <w:rPr>
          <w:rFonts w:ascii="Times New Roman" w:eastAsia="Times New Roman" w:hAnsi="Times New Roman" w:cs="Times New Roman"/>
          <w:sz w:val="24"/>
          <w:szCs w:val="24"/>
          <w:lang w:eastAsia="ru-RU"/>
        </w:rPr>
        <w:t xml:space="preserve"> статьи 1.Положения</w:t>
      </w:r>
      <w:r w:rsidR="00B264AA">
        <w:rPr>
          <w:rFonts w:ascii="Times New Roman" w:eastAsia="Times New Roman" w:hAnsi="Times New Roman" w:cs="Times New Roman"/>
          <w:sz w:val="24"/>
          <w:szCs w:val="24"/>
          <w:lang w:eastAsia="ru-RU"/>
        </w:rPr>
        <w:t xml:space="preserve"> изложить в следующей редакции.</w:t>
      </w:r>
      <w:r w:rsidR="00934CAE">
        <w:rPr>
          <w:rFonts w:ascii="Times New Roman" w:eastAsia="Times New Roman" w:hAnsi="Times New Roman" w:cs="Times New Roman"/>
          <w:sz w:val="24"/>
          <w:szCs w:val="24"/>
          <w:lang w:eastAsia="ru-RU"/>
        </w:rPr>
        <w:t xml:space="preserve"> </w:t>
      </w:r>
    </w:p>
    <w:p w:rsidR="00934CAE" w:rsidRPr="00B264AA" w:rsidRDefault="00793682" w:rsidP="00934CAE">
      <w:pPr>
        <w:spacing w:before="100" w:beforeAutospacing="1" w:after="0" w:line="240" w:lineRule="auto"/>
        <w:ind w:firstLine="547"/>
        <w:jc w:val="both"/>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w:t>
      </w:r>
      <w:r w:rsidR="00934CAE" w:rsidRPr="00FF370F">
        <w:rPr>
          <w:rFonts w:ascii="Times New Roman" w:eastAsia="Times New Roman" w:hAnsi="Times New Roman"/>
          <w:b/>
          <w:color w:val="000000"/>
          <w:sz w:val="24"/>
          <w:szCs w:val="24"/>
          <w:lang w:eastAsia="ru-RU"/>
        </w:rPr>
        <w:t>Выборное должностное лицо местного самоуправления</w:t>
      </w:r>
      <w:r w:rsidR="00934CAE" w:rsidRPr="00FF370F">
        <w:rPr>
          <w:rFonts w:ascii="Times New Roman" w:eastAsia="Times New Roman" w:hAnsi="Times New Roman"/>
          <w:color w:val="000000"/>
          <w:sz w:val="24"/>
          <w:szCs w:val="24"/>
          <w:lang w:eastAsia="ru-RU"/>
        </w:rPr>
        <w:t xml:space="preserve"> </w:t>
      </w:r>
      <w:bookmarkStart w:id="1" w:name="sub_20115"/>
      <w:r w:rsidR="00934CAE" w:rsidRPr="000D5779">
        <w:rPr>
          <w:rFonts w:ascii="Times New Roman" w:eastAsia="Times New Roman" w:hAnsi="Times New Roman"/>
          <w:color w:val="000000"/>
          <w:sz w:val="24"/>
          <w:szCs w:val="24"/>
          <w:lang w:eastAsia="ru-RU"/>
        </w:rPr>
        <w:t xml:space="preserve">- </w:t>
      </w:r>
      <w:r w:rsidR="00934CAE" w:rsidRPr="00B264AA">
        <w:rPr>
          <w:rFonts w:ascii="Times New Roman" w:eastAsia="Times New Roman" w:hAnsi="Times New Roman"/>
          <w:sz w:val="24"/>
          <w:szCs w:val="24"/>
          <w:lang w:eastAsia="ru-RU"/>
        </w:rPr>
        <w:t xml:space="preserve">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w:t>
      </w:r>
      <w:proofErr w:type="gramStart"/>
      <w:r w:rsidR="00934CAE" w:rsidRPr="00B264AA">
        <w:rPr>
          <w:rFonts w:ascii="Times New Roman" w:eastAsia="Times New Roman" w:hAnsi="Times New Roman"/>
          <w:sz w:val="24"/>
          <w:szCs w:val="24"/>
          <w:lang w:eastAsia="ru-RU"/>
        </w:rPr>
        <w:t>наделенное</w:t>
      </w:r>
      <w:proofErr w:type="gramEnd"/>
      <w:r w:rsidR="00934CAE" w:rsidRPr="00B264AA">
        <w:rPr>
          <w:rFonts w:ascii="Times New Roman" w:eastAsia="Times New Roman" w:hAnsi="Times New Roman"/>
          <w:sz w:val="24"/>
          <w:szCs w:val="24"/>
          <w:lang w:eastAsia="ru-RU"/>
        </w:rPr>
        <w:t xml:space="preserve"> собственными полномочиями по решению вопросов местного значения</w:t>
      </w:r>
      <w:r>
        <w:rPr>
          <w:rFonts w:ascii="Times New Roman" w:eastAsia="Times New Roman" w:hAnsi="Times New Roman"/>
          <w:sz w:val="24"/>
          <w:szCs w:val="24"/>
          <w:lang w:eastAsia="ru-RU"/>
        </w:rPr>
        <w:t>»</w:t>
      </w:r>
      <w:r w:rsidR="00934CAE" w:rsidRPr="00B264AA">
        <w:rPr>
          <w:rFonts w:ascii="Times New Roman" w:eastAsia="Times New Roman" w:hAnsi="Times New Roman"/>
          <w:sz w:val="24"/>
          <w:szCs w:val="24"/>
          <w:lang w:eastAsia="ru-RU"/>
        </w:rPr>
        <w:t>;</w:t>
      </w:r>
      <w:bookmarkEnd w:id="1"/>
    </w:p>
    <w:p w:rsidR="00793682" w:rsidRDefault="000D3B60" w:rsidP="00934CAE">
      <w:pPr>
        <w:spacing w:before="100" w:beforeAutospacing="1" w:after="0" w:line="240" w:lineRule="auto"/>
        <w:ind w:firstLine="54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пункт 4  части 1  </w:t>
      </w:r>
      <w:r w:rsidR="00793682" w:rsidRPr="000D3B60">
        <w:rPr>
          <w:rFonts w:ascii="Times New Roman" w:eastAsia="Times New Roman" w:hAnsi="Times New Roman"/>
          <w:sz w:val="24"/>
          <w:szCs w:val="24"/>
          <w:lang w:eastAsia="ru-RU"/>
        </w:rPr>
        <w:t>статьи 9</w:t>
      </w:r>
      <w:r w:rsidR="00793682">
        <w:rPr>
          <w:rFonts w:ascii="Times New Roman" w:eastAsia="Times New Roman" w:hAnsi="Times New Roman"/>
          <w:color w:val="FF0000"/>
          <w:sz w:val="24"/>
          <w:szCs w:val="24"/>
          <w:lang w:eastAsia="ru-RU"/>
        </w:rPr>
        <w:t xml:space="preserve"> </w:t>
      </w:r>
      <w:r>
        <w:rPr>
          <w:rFonts w:ascii="Times New Roman" w:eastAsia="Times New Roman" w:hAnsi="Times New Roman"/>
          <w:color w:val="FF0000"/>
          <w:sz w:val="24"/>
          <w:szCs w:val="24"/>
          <w:lang w:eastAsia="ru-RU"/>
        </w:rPr>
        <w:t xml:space="preserve"> </w:t>
      </w:r>
      <w:r w:rsidR="00793682">
        <w:rPr>
          <w:rFonts w:ascii="Times New Roman" w:eastAsia="Times New Roman" w:hAnsi="Times New Roman"/>
          <w:sz w:val="24"/>
          <w:szCs w:val="24"/>
          <w:lang w:eastAsia="ru-RU"/>
        </w:rPr>
        <w:t xml:space="preserve">изложить в следующей редакции. </w:t>
      </w:r>
    </w:p>
    <w:p w:rsidR="00934CAE" w:rsidRDefault="00793682" w:rsidP="00934CAE">
      <w:pPr>
        <w:spacing w:before="100" w:beforeAutospacing="1" w:after="0" w:line="240" w:lineRule="auto"/>
        <w:ind w:firstLine="54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0D3B60">
        <w:rPr>
          <w:rFonts w:ascii="Times New Roman" w:eastAsia="Times New Roman" w:hAnsi="Times New Roman"/>
          <w:sz w:val="24"/>
          <w:szCs w:val="24"/>
          <w:lang w:eastAsia="ru-RU"/>
        </w:rPr>
        <w:t>4)</w:t>
      </w:r>
      <w:r w:rsidR="002B2F41" w:rsidRPr="00793682">
        <w:rPr>
          <w:rFonts w:ascii="Times New Roman" w:eastAsia="Times New Roman" w:hAnsi="Times New Roman"/>
          <w:sz w:val="24"/>
          <w:szCs w:val="24"/>
          <w:lang w:eastAsia="ru-RU"/>
        </w:rPr>
        <w:t>замещать иные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муниципальные  службы, если иное не установлено  федеральными законами</w:t>
      </w:r>
      <w:r>
        <w:rPr>
          <w:rFonts w:ascii="Times New Roman" w:eastAsia="Times New Roman" w:hAnsi="Times New Roman"/>
          <w:sz w:val="24"/>
          <w:szCs w:val="24"/>
          <w:lang w:eastAsia="ru-RU"/>
        </w:rPr>
        <w:t>».</w:t>
      </w:r>
    </w:p>
    <w:p w:rsidR="00D21C50" w:rsidRDefault="00D21C50" w:rsidP="00934CAE">
      <w:pPr>
        <w:spacing w:before="100" w:beforeAutospacing="1" w:after="0" w:line="240" w:lineRule="auto"/>
        <w:ind w:firstLine="54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006776A3">
        <w:rPr>
          <w:rFonts w:ascii="Times New Roman" w:eastAsia="Times New Roman" w:hAnsi="Times New Roman"/>
          <w:sz w:val="24"/>
          <w:szCs w:val="24"/>
          <w:lang w:eastAsia="ru-RU"/>
        </w:rPr>
        <w:t xml:space="preserve">  часть</w:t>
      </w:r>
      <w:r>
        <w:rPr>
          <w:rFonts w:ascii="Times New Roman" w:eastAsia="Times New Roman" w:hAnsi="Times New Roman"/>
          <w:sz w:val="24"/>
          <w:szCs w:val="24"/>
          <w:lang w:eastAsia="ru-RU"/>
        </w:rPr>
        <w:t xml:space="preserve"> 2 статьи 9</w:t>
      </w:r>
      <w:r w:rsidR="006776A3" w:rsidRPr="006776A3">
        <w:rPr>
          <w:rFonts w:ascii="Times New Roman" w:eastAsia="Times New Roman" w:hAnsi="Times New Roman"/>
          <w:sz w:val="24"/>
          <w:szCs w:val="24"/>
          <w:lang w:eastAsia="ru-RU"/>
        </w:rPr>
        <w:t xml:space="preserve"> </w:t>
      </w:r>
      <w:r w:rsidR="006776A3">
        <w:rPr>
          <w:rFonts w:ascii="Times New Roman" w:eastAsia="Times New Roman" w:hAnsi="Times New Roman"/>
          <w:sz w:val="24"/>
          <w:szCs w:val="24"/>
          <w:lang w:eastAsia="ru-RU"/>
        </w:rPr>
        <w:t>изложить в следующей редакции</w:t>
      </w:r>
      <w:r w:rsidR="000D3B60">
        <w:rPr>
          <w:rFonts w:ascii="Times New Roman" w:eastAsia="Times New Roman" w:hAnsi="Times New Roman"/>
          <w:sz w:val="24"/>
          <w:szCs w:val="24"/>
          <w:lang w:eastAsia="ru-RU"/>
        </w:rPr>
        <w:t>;</w:t>
      </w:r>
    </w:p>
    <w:p w:rsidR="00FA0BBF" w:rsidRPr="00FF370F" w:rsidRDefault="00FA0BBF" w:rsidP="00FA0BBF">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w:t>
      </w:r>
      <w:r w:rsidRPr="00FF370F">
        <w:rPr>
          <w:rFonts w:ascii="Times New Roman" w:eastAsia="Times New Roman" w:hAnsi="Times New Roman"/>
          <w:color w:val="000000"/>
          <w:sz w:val="24"/>
          <w:szCs w:val="24"/>
          <w:lang w:eastAsia="ru-RU"/>
        </w:rPr>
        <w:t>2. Главе поселения запрещается:</w:t>
      </w:r>
    </w:p>
    <w:p w:rsidR="00D21C50" w:rsidRPr="00FA0BBF" w:rsidRDefault="000D3B60" w:rsidP="00FA0BBF">
      <w:pPr>
        <w:spacing w:after="0" w:line="240" w:lineRule="auto"/>
        <w:jc w:val="both"/>
        <w:rPr>
          <w:rFonts w:ascii="Times New Roman" w:eastAsia="Times New Roman" w:hAnsi="Times New Roman"/>
          <w:sz w:val="24"/>
          <w:szCs w:val="24"/>
          <w:lang w:eastAsia="ru-RU"/>
        </w:rPr>
      </w:pPr>
      <w:r w:rsidRPr="000D3B60">
        <w:rPr>
          <w:rFonts w:ascii="Times New Roman" w:eastAsia="Times New Roman" w:hAnsi="Times New Roman"/>
          <w:sz w:val="24"/>
          <w:szCs w:val="24"/>
          <w:lang w:eastAsia="ru-RU"/>
        </w:rPr>
        <w:t xml:space="preserve">     </w:t>
      </w:r>
      <w:r w:rsidR="00D21C50" w:rsidRPr="000D3B60">
        <w:rPr>
          <w:rFonts w:ascii="Times New Roman" w:eastAsia="Times New Roman" w:hAnsi="Times New Roman"/>
          <w:sz w:val="24"/>
          <w:szCs w:val="24"/>
          <w:lang w:eastAsia="ru-RU"/>
        </w:rPr>
        <w:t xml:space="preserve"> </w:t>
      </w:r>
      <w:r w:rsidR="00FA0BBF">
        <w:rPr>
          <w:rFonts w:ascii="Times New Roman" w:eastAsia="Times New Roman" w:hAnsi="Times New Roman"/>
          <w:sz w:val="24"/>
          <w:szCs w:val="24"/>
          <w:lang w:eastAsia="ru-RU"/>
        </w:rPr>
        <w:t xml:space="preserve">  </w:t>
      </w:r>
      <w:r w:rsidRPr="000D3B60">
        <w:rPr>
          <w:rFonts w:ascii="Times New Roman" w:eastAsia="Times New Roman" w:hAnsi="Times New Roman"/>
          <w:sz w:val="24"/>
          <w:szCs w:val="24"/>
          <w:lang w:eastAsia="ru-RU"/>
        </w:rPr>
        <w:t xml:space="preserve">1) </w:t>
      </w:r>
      <w:r w:rsidR="00D21C50" w:rsidRPr="000D3B60">
        <w:rPr>
          <w:rFonts w:ascii="Times New Roman" w:eastAsia="Times New Roman" w:hAnsi="Times New Roman"/>
          <w:sz w:val="24"/>
          <w:szCs w:val="24"/>
          <w:lang w:eastAsia="ru-RU"/>
        </w:rPr>
        <w:t xml:space="preserve">заниматься предпринимательской деятельностью лично или через доверенных </w:t>
      </w:r>
      <w:r w:rsidR="00D21C50" w:rsidRPr="00FA0BBF">
        <w:rPr>
          <w:rFonts w:ascii="Times New Roman" w:eastAsia="Times New Roman" w:hAnsi="Times New Roman"/>
          <w:sz w:val="24"/>
          <w:szCs w:val="24"/>
          <w:lang w:eastAsia="ru-RU"/>
        </w:rPr>
        <w:t>лиц;</w:t>
      </w:r>
    </w:p>
    <w:p w:rsidR="00FA0BBF" w:rsidRDefault="00FA0BBF" w:rsidP="00FA0BB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D21C50" w:rsidRPr="000D3B60">
        <w:rPr>
          <w:rFonts w:ascii="Times New Roman" w:eastAsia="Times New Roman" w:hAnsi="Times New Roman"/>
          <w:sz w:val="24"/>
          <w:szCs w:val="24"/>
          <w:lang w:eastAsia="ru-RU"/>
        </w:rPr>
        <w:t xml:space="preserve">2) участвовать в управлении коммерческой или некоммерческой организацией, </w:t>
      </w:r>
    </w:p>
    <w:p w:rsidR="00D21C50" w:rsidRPr="000D3B60" w:rsidRDefault="00FA0BBF" w:rsidP="00FA0BBF">
      <w:pPr>
        <w:spacing w:after="0" w:line="240" w:lineRule="auto"/>
        <w:jc w:val="both"/>
        <w:rPr>
          <w:rFonts w:ascii="Verdana" w:eastAsia="Times New Roman" w:hAnsi="Verdana"/>
          <w:sz w:val="21"/>
          <w:szCs w:val="21"/>
          <w:lang w:eastAsia="ru-RU"/>
        </w:rPr>
      </w:pPr>
      <w:r>
        <w:rPr>
          <w:rFonts w:ascii="Times New Roman" w:eastAsia="Times New Roman" w:hAnsi="Times New Roman"/>
          <w:sz w:val="24"/>
          <w:szCs w:val="24"/>
          <w:lang w:eastAsia="ru-RU"/>
        </w:rPr>
        <w:t xml:space="preserve">  </w:t>
      </w:r>
      <w:r w:rsidR="00D21C50" w:rsidRPr="000D3B60">
        <w:rPr>
          <w:rFonts w:ascii="Times New Roman" w:eastAsia="Times New Roman" w:hAnsi="Times New Roman"/>
          <w:sz w:val="24"/>
          <w:szCs w:val="24"/>
          <w:lang w:eastAsia="ru-RU"/>
        </w:rPr>
        <w:t>за исключением следующих случаев:</w:t>
      </w:r>
    </w:p>
    <w:p w:rsidR="00D21C50" w:rsidRPr="000D3B60" w:rsidRDefault="00D21C50" w:rsidP="00D21C50">
      <w:pPr>
        <w:spacing w:after="0" w:line="240" w:lineRule="auto"/>
        <w:ind w:firstLine="540"/>
        <w:jc w:val="both"/>
        <w:rPr>
          <w:rFonts w:ascii="Verdana" w:eastAsia="Times New Roman" w:hAnsi="Verdana"/>
          <w:sz w:val="21"/>
          <w:szCs w:val="21"/>
          <w:lang w:eastAsia="ru-RU"/>
        </w:rPr>
      </w:pPr>
      <w:proofErr w:type="gramStart"/>
      <w:r w:rsidRPr="000D3B60">
        <w:rPr>
          <w:rFonts w:ascii="Times New Roman" w:eastAsia="Times New Roman" w:hAnsi="Times New Roman"/>
          <w:sz w:val="24"/>
          <w:szCs w:val="24"/>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w:t>
      </w:r>
      <w:r w:rsidRPr="000A168F">
        <w:rPr>
          <w:rFonts w:ascii="Times New Roman" w:eastAsia="Times New Roman" w:hAnsi="Times New Roman"/>
          <w:color w:val="FF0000"/>
          <w:sz w:val="24"/>
          <w:szCs w:val="24"/>
          <w:lang w:eastAsia="ru-RU"/>
        </w:rPr>
        <w:t xml:space="preserve"> </w:t>
      </w:r>
      <w:r w:rsidRPr="000D3B60">
        <w:rPr>
          <w:rFonts w:ascii="Times New Roman" w:eastAsia="Times New Roman" w:hAnsi="Times New Roman"/>
          <w:sz w:val="24"/>
          <w:szCs w:val="24"/>
          <w:lang w:eastAsia="ru-RU"/>
        </w:rPr>
        <w:lastRenderedPageBreak/>
        <w:t>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D21C50" w:rsidRPr="000D3B60" w:rsidRDefault="00D21C50" w:rsidP="00D21C50">
      <w:pPr>
        <w:spacing w:after="0" w:line="240" w:lineRule="auto"/>
        <w:ind w:firstLine="540"/>
        <w:jc w:val="both"/>
        <w:rPr>
          <w:rFonts w:ascii="Verdana" w:eastAsia="Times New Roman" w:hAnsi="Verdana"/>
          <w:sz w:val="21"/>
          <w:szCs w:val="21"/>
          <w:lang w:eastAsia="ru-RU"/>
        </w:rPr>
      </w:pPr>
      <w:proofErr w:type="gramStart"/>
      <w:r w:rsidRPr="000D3B60">
        <w:rPr>
          <w:rFonts w:ascii="Times New Roman" w:eastAsia="Times New Roman" w:hAnsi="Times New Roman"/>
          <w:sz w:val="24"/>
          <w:szCs w:val="24"/>
          <w:lang w:eastAsia="ru-RU"/>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0D3B60">
        <w:rPr>
          <w:rFonts w:ascii="Times New Roman" w:eastAsia="Times New Roman" w:hAnsi="Times New Roman"/>
          <w:sz w:val="24"/>
          <w:szCs w:val="24"/>
          <w:lang w:eastAsia="ru-RU"/>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D21C50" w:rsidRPr="000D3B60" w:rsidRDefault="00D21C50" w:rsidP="00D21C50">
      <w:pPr>
        <w:spacing w:after="0" w:line="240" w:lineRule="auto"/>
        <w:ind w:firstLine="540"/>
        <w:jc w:val="both"/>
        <w:rPr>
          <w:rFonts w:ascii="Verdana" w:eastAsia="Times New Roman" w:hAnsi="Verdana"/>
          <w:sz w:val="21"/>
          <w:szCs w:val="21"/>
          <w:lang w:eastAsia="ru-RU"/>
        </w:rPr>
      </w:pPr>
      <w:r w:rsidRPr="000D3B60">
        <w:rPr>
          <w:rFonts w:ascii="Times New Roman" w:eastAsia="Times New Roman" w:hAnsi="Times New Roman"/>
          <w:sz w:val="24"/>
          <w:szCs w:val="24"/>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D21C50" w:rsidRPr="000D3B60" w:rsidRDefault="00D21C50" w:rsidP="00D21C50">
      <w:pPr>
        <w:spacing w:after="0" w:line="240" w:lineRule="auto"/>
        <w:ind w:firstLine="540"/>
        <w:jc w:val="both"/>
        <w:rPr>
          <w:rFonts w:ascii="Verdana" w:eastAsia="Times New Roman" w:hAnsi="Verdana"/>
          <w:sz w:val="21"/>
          <w:szCs w:val="21"/>
          <w:lang w:eastAsia="ru-RU"/>
        </w:rPr>
      </w:pPr>
      <w:r w:rsidRPr="000D3B60">
        <w:rPr>
          <w:rFonts w:ascii="Times New Roman" w:eastAsia="Times New Roman" w:hAnsi="Times New Roman"/>
          <w:sz w:val="24"/>
          <w:szCs w:val="24"/>
          <w:lang w:eastAsia="ru-RU"/>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D21C50" w:rsidRPr="000D3B60" w:rsidRDefault="00D21C50" w:rsidP="00D21C50">
      <w:pPr>
        <w:spacing w:after="0" w:line="240" w:lineRule="auto"/>
        <w:ind w:firstLine="540"/>
        <w:jc w:val="both"/>
        <w:rPr>
          <w:rFonts w:ascii="Verdana" w:eastAsia="Times New Roman" w:hAnsi="Verdana"/>
          <w:sz w:val="21"/>
          <w:szCs w:val="21"/>
          <w:lang w:eastAsia="ru-RU"/>
        </w:rPr>
      </w:pPr>
      <w:r w:rsidRPr="000D3B60">
        <w:rPr>
          <w:rFonts w:ascii="Times New Roman" w:eastAsia="Times New Roman" w:hAnsi="Times New Roman"/>
          <w:sz w:val="24"/>
          <w:szCs w:val="24"/>
          <w:lang w:eastAsia="ru-RU"/>
        </w:rPr>
        <w:t>д) иные случаи, предусмотренные федеральными законами;</w:t>
      </w:r>
    </w:p>
    <w:p w:rsidR="00D21C50" w:rsidRPr="000D3B60" w:rsidRDefault="00D21C50" w:rsidP="000D3B60">
      <w:pPr>
        <w:spacing w:after="0" w:line="240" w:lineRule="auto"/>
        <w:jc w:val="both"/>
        <w:rPr>
          <w:rFonts w:ascii="Verdana" w:eastAsia="Times New Roman" w:hAnsi="Verdana"/>
          <w:sz w:val="21"/>
          <w:szCs w:val="21"/>
          <w:lang w:eastAsia="ru-RU"/>
        </w:rPr>
      </w:pPr>
      <w:r w:rsidRPr="000D3B60">
        <w:rPr>
          <w:rFonts w:ascii="Times New Roman" w:eastAsia="Times New Roman" w:hAnsi="Times New Roman"/>
          <w:sz w:val="24"/>
          <w:szCs w:val="24"/>
          <w:lang w:eastAsia="ru-RU"/>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21C50" w:rsidRPr="000D3B60" w:rsidRDefault="00D21C50" w:rsidP="000D3B60">
      <w:pPr>
        <w:spacing w:after="0" w:line="240" w:lineRule="auto"/>
        <w:jc w:val="both"/>
        <w:rPr>
          <w:rFonts w:ascii="Verdana" w:eastAsia="Times New Roman" w:hAnsi="Verdana"/>
          <w:sz w:val="21"/>
          <w:szCs w:val="21"/>
          <w:lang w:eastAsia="ru-RU"/>
        </w:rPr>
      </w:pPr>
      <w:r w:rsidRPr="000D3B60">
        <w:rPr>
          <w:rFonts w:ascii="Times New Roman" w:eastAsia="Times New Roman" w:hAnsi="Times New Roman"/>
          <w:sz w:val="24"/>
          <w:szCs w:val="24"/>
          <w:lang w:eastAsia="ru-RU"/>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Start"/>
      <w:r w:rsidRPr="000D3B60">
        <w:rPr>
          <w:rFonts w:ascii="Times New Roman" w:eastAsia="Times New Roman" w:hAnsi="Times New Roman"/>
          <w:sz w:val="24"/>
          <w:szCs w:val="24"/>
          <w:lang w:eastAsia="ru-RU"/>
        </w:rPr>
        <w:t>."</w:t>
      </w:r>
      <w:proofErr w:type="gramEnd"/>
    </w:p>
    <w:p w:rsidR="00D21C50" w:rsidRPr="000D3B60" w:rsidRDefault="00D21C50" w:rsidP="00D21C50">
      <w:pPr>
        <w:spacing w:after="0" w:line="240" w:lineRule="auto"/>
        <w:ind w:firstLine="547"/>
        <w:jc w:val="both"/>
        <w:rPr>
          <w:rFonts w:ascii="Times New Roman" w:eastAsia="Times New Roman" w:hAnsi="Times New Roman"/>
          <w:sz w:val="24"/>
          <w:szCs w:val="24"/>
          <w:lang w:eastAsia="ru-RU"/>
        </w:rPr>
      </w:pPr>
    </w:p>
    <w:p w:rsidR="006776A3" w:rsidRPr="006776A3" w:rsidRDefault="006776A3" w:rsidP="006776A3">
      <w:pPr>
        <w:pStyle w:val="a3"/>
        <w:rPr>
          <w:rFonts w:ascii="Times New Roman" w:hAnsi="Times New Roman"/>
          <w:sz w:val="24"/>
          <w:szCs w:val="24"/>
        </w:rPr>
      </w:pPr>
      <w:r w:rsidRPr="00FF370F">
        <w:rPr>
          <w:rFonts w:ascii="Times New Roman" w:hAnsi="Times New Roman"/>
          <w:sz w:val="24"/>
          <w:szCs w:val="24"/>
        </w:rPr>
        <w:t xml:space="preserve">Депутат сельской Думы, выборное должностное лицо местного самоуправления,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sidRPr="00FF370F">
        <w:rPr>
          <w:rFonts w:ascii="Times New Roman" w:hAnsi="Times New Roman"/>
          <w:sz w:val="24"/>
          <w:szCs w:val="24"/>
        </w:rPr>
        <w:t>Полномочия депутата,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proofErr w:type="gramEnd"/>
      <w:r w:rsidRPr="00FF370F">
        <w:rPr>
          <w:rFonts w:ascii="Times New Roman" w:hAnsi="Times New Roman"/>
          <w:sz w:val="24"/>
          <w:szCs w:val="24"/>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6776A3">
        <w:rPr>
          <w:rFonts w:ascii="Times New Roman" w:hAnsi="Times New Roman"/>
          <w:sz w:val="24"/>
          <w:szCs w:val="24"/>
        </w:rPr>
        <w:t>", если иное не п</w:t>
      </w:r>
      <w:r w:rsidR="00C35381">
        <w:rPr>
          <w:rFonts w:ascii="Times New Roman" w:hAnsi="Times New Roman"/>
          <w:sz w:val="24"/>
          <w:szCs w:val="24"/>
        </w:rPr>
        <w:t xml:space="preserve">редусмотрено </w:t>
      </w:r>
      <w:r w:rsidRPr="006776A3">
        <w:rPr>
          <w:rFonts w:ascii="Times New Roman" w:hAnsi="Times New Roman"/>
          <w:sz w:val="24"/>
          <w:szCs w:val="24"/>
        </w:rPr>
        <w:t xml:space="preserve"> Федеральным законом</w:t>
      </w:r>
      <w:r w:rsidR="00C35381" w:rsidRPr="00C35381">
        <w:rPr>
          <w:rFonts w:ascii="Times New Roman" w:eastAsia="Times New Roman" w:hAnsi="Times New Roman" w:cs="Times New Roman"/>
          <w:sz w:val="24"/>
          <w:szCs w:val="24"/>
          <w:lang w:eastAsia="ru-RU"/>
        </w:rPr>
        <w:t xml:space="preserve"> </w:t>
      </w:r>
      <w:r w:rsidR="00C35381" w:rsidRPr="00F3060B">
        <w:rPr>
          <w:rFonts w:ascii="Times New Roman" w:hAnsi="Times New Roman" w:cs="Times New Roman"/>
          <w:sz w:val="24"/>
          <w:szCs w:val="24"/>
        </w:rPr>
        <w:t>от 06.10.2003 № 131-ФЗ</w:t>
      </w:r>
      <w:r w:rsidRPr="006776A3">
        <w:rPr>
          <w:rFonts w:ascii="Times New Roman" w:hAnsi="Times New Roman"/>
          <w:sz w:val="24"/>
          <w:szCs w:val="24"/>
        </w:rPr>
        <w:t>».</w:t>
      </w:r>
    </w:p>
    <w:p w:rsidR="006776A3" w:rsidRDefault="006776A3" w:rsidP="006776A3">
      <w:pPr>
        <w:spacing w:after="0" w:line="240" w:lineRule="auto"/>
        <w:ind w:firstLine="547"/>
        <w:jc w:val="both"/>
        <w:rPr>
          <w:rFonts w:ascii="Times New Roman" w:eastAsia="Times New Roman" w:hAnsi="Times New Roman"/>
          <w:color w:val="000000"/>
          <w:sz w:val="24"/>
          <w:szCs w:val="24"/>
          <w:lang w:eastAsia="ru-RU"/>
        </w:rPr>
      </w:pPr>
      <w:r w:rsidRPr="00FF370F">
        <w:rPr>
          <w:rFonts w:ascii="Times New Roman" w:eastAsia="Times New Roman" w:hAnsi="Times New Roman"/>
          <w:color w:val="000000"/>
          <w:sz w:val="24"/>
          <w:szCs w:val="24"/>
          <w:lang w:eastAsia="ru-RU"/>
        </w:rPr>
        <w:lastRenderedPageBreak/>
        <w:t>3.</w:t>
      </w:r>
      <w:r w:rsidRPr="00FF370F">
        <w:rPr>
          <w:rFonts w:ascii="Times New Roman" w:hAnsi="Times New Roman"/>
          <w:sz w:val="24"/>
          <w:szCs w:val="24"/>
        </w:rPr>
        <w:t xml:space="preserve"> Выборное должностное лицо местного самоуправления, депутаты </w:t>
      </w:r>
      <w:r>
        <w:rPr>
          <w:rFonts w:ascii="Times New Roman" w:hAnsi="Times New Roman"/>
          <w:sz w:val="24"/>
          <w:szCs w:val="24"/>
        </w:rPr>
        <w:t>Селинской</w:t>
      </w:r>
      <w:r w:rsidRPr="00FF370F">
        <w:rPr>
          <w:rFonts w:ascii="Times New Roman" w:hAnsi="Times New Roman"/>
          <w:sz w:val="24"/>
          <w:szCs w:val="24"/>
        </w:rPr>
        <w:t xml:space="preserve"> сельской Думы, 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w:t>
      </w:r>
      <w:r w:rsidR="00C35381">
        <w:rPr>
          <w:rFonts w:ascii="Times New Roman" w:hAnsi="Times New Roman"/>
          <w:sz w:val="24"/>
          <w:szCs w:val="24"/>
        </w:rPr>
        <w:t>х детей в порядке, установленным</w:t>
      </w:r>
      <w:r w:rsidR="00FA0BBF">
        <w:rPr>
          <w:rFonts w:ascii="Times New Roman" w:hAnsi="Times New Roman"/>
          <w:sz w:val="24"/>
          <w:szCs w:val="24"/>
        </w:rPr>
        <w:t>и</w:t>
      </w:r>
      <w:r>
        <w:rPr>
          <w:rFonts w:ascii="Times New Roman" w:hAnsi="Times New Roman"/>
          <w:sz w:val="24"/>
          <w:szCs w:val="24"/>
        </w:rPr>
        <w:t xml:space="preserve"> </w:t>
      </w:r>
      <w:r w:rsidRPr="00FF370F">
        <w:rPr>
          <w:rFonts w:ascii="Times New Roman" w:hAnsi="Times New Roman"/>
          <w:sz w:val="24"/>
          <w:szCs w:val="24"/>
        </w:rPr>
        <w:t>нормативными правовыми актами Российской Федерации</w:t>
      </w:r>
      <w:r w:rsidR="003D2E45">
        <w:rPr>
          <w:rFonts w:ascii="Times New Roman" w:hAnsi="Times New Roman"/>
          <w:sz w:val="24"/>
          <w:szCs w:val="24"/>
        </w:rPr>
        <w:t xml:space="preserve"> и Кировской области</w:t>
      </w:r>
      <w:proofErr w:type="gramStart"/>
      <w:r w:rsidR="003D2E45">
        <w:rPr>
          <w:rFonts w:ascii="Times New Roman" w:hAnsi="Times New Roman"/>
          <w:sz w:val="24"/>
          <w:szCs w:val="24"/>
        </w:rPr>
        <w:t xml:space="preserve"> .</w:t>
      </w:r>
      <w:proofErr w:type="gramEnd"/>
    </w:p>
    <w:p w:rsidR="006776A3" w:rsidRPr="000D3B60" w:rsidRDefault="006776A3" w:rsidP="006776A3">
      <w:pPr>
        <w:shd w:val="clear" w:color="auto" w:fill="FFFFFF"/>
        <w:spacing w:after="0" w:line="240" w:lineRule="auto"/>
        <w:rPr>
          <w:rFonts w:ascii="Times New Roman" w:eastAsia="Times New Roman" w:hAnsi="Times New Roman"/>
          <w:sz w:val="24"/>
          <w:szCs w:val="24"/>
          <w:lang w:eastAsia="ru-RU"/>
        </w:rPr>
      </w:pPr>
      <w:r w:rsidRPr="000D3B60">
        <w:rPr>
          <w:rFonts w:ascii="Times New Roman" w:eastAsia="Times New Roman" w:hAnsi="Times New Roman"/>
          <w:sz w:val="24"/>
          <w:szCs w:val="24"/>
          <w:lang w:eastAsia="ru-RU"/>
        </w:rPr>
        <w:t xml:space="preserve">      Сведения о доходах, расходах, об имуществе и обязательствах имущественного характера представляются по утвержденной Президентом Российской Федерации форме справки, заполняемой с использованием специального программного обеспечения «Справки БК», размещенного на официальном информационном сайте Правительства Кировской области</w:t>
      </w:r>
      <w:proofErr w:type="gramStart"/>
      <w:r w:rsidRPr="000D3B60">
        <w:rPr>
          <w:rFonts w:ascii="Times New Roman" w:eastAsia="Times New Roman" w:hAnsi="Times New Roman"/>
          <w:sz w:val="24"/>
          <w:szCs w:val="24"/>
          <w:lang w:eastAsia="ru-RU"/>
        </w:rPr>
        <w:t>:»</w:t>
      </w:r>
      <w:proofErr w:type="gramEnd"/>
      <w:r w:rsidRPr="000D3B60">
        <w:rPr>
          <w:rFonts w:ascii="Times New Roman" w:eastAsia="Times New Roman" w:hAnsi="Times New Roman"/>
          <w:sz w:val="24"/>
          <w:szCs w:val="24"/>
          <w:lang w:eastAsia="ru-RU"/>
        </w:rPr>
        <w:t>.</w:t>
      </w:r>
    </w:p>
    <w:p w:rsidR="006776A3" w:rsidRPr="00553ACC" w:rsidRDefault="006776A3" w:rsidP="006776A3">
      <w:pPr>
        <w:shd w:val="clear" w:color="auto" w:fill="FFFFFF"/>
        <w:spacing w:after="0" w:line="240" w:lineRule="auto"/>
        <w:rPr>
          <w:rFonts w:ascii="Times New Roman" w:eastAsia="Times New Roman" w:hAnsi="Times New Roman"/>
          <w:color w:val="FF0000"/>
          <w:sz w:val="24"/>
          <w:szCs w:val="24"/>
          <w:lang w:eastAsia="ru-RU"/>
        </w:rPr>
      </w:pPr>
      <w:r w:rsidRPr="000D3B60">
        <w:rPr>
          <w:rFonts w:ascii="Times New Roman" w:eastAsia="Times New Roman" w:hAnsi="Times New Roman"/>
          <w:sz w:val="24"/>
          <w:szCs w:val="24"/>
          <w:lang w:eastAsia="ru-RU"/>
        </w:rPr>
        <w:t xml:space="preserve">         3-1. </w:t>
      </w:r>
      <w:proofErr w:type="gramStart"/>
      <w:r w:rsidRPr="000D3B60">
        <w:rPr>
          <w:rFonts w:ascii="Times New Roman" w:eastAsia="Times New Roman" w:hAnsi="Times New Roman"/>
          <w:sz w:val="24"/>
          <w:szCs w:val="24"/>
          <w:lang w:eastAsia="ru-RU"/>
        </w:rPr>
        <w:t>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сведения о доходах, расходах, об имуществе и обязательствах имущественного характера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w:t>
      </w:r>
      <w:proofErr w:type="gramEnd"/>
      <w:r w:rsidRPr="000D3B60">
        <w:rPr>
          <w:rFonts w:ascii="Times New Roman" w:eastAsia="Times New Roman" w:hAnsi="Times New Roman"/>
          <w:sz w:val="24"/>
          <w:szCs w:val="24"/>
          <w:lang w:eastAsia="ru-RU"/>
        </w:rPr>
        <w:t xml:space="preserve"> </w:t>
      </w:r>
      <w:proofErr w:type="gramStart"/>
      <w:r w:rsidRPr="000D3B60">
        <w:rPr>
          <w:rFonts w:ascii="Times New Roman" w:eastAsia="Times New Roman" w:hAnsi="Times New Roman"/>
          <w:sz w:val="24"/>
          <w:szCs w:val="24"/>
          <w:lang w:eastAsia="ru-RU"/>
        </w:rPr>
        <w:t>случае совершения в течение отчетного периода сделок, предусмотренных частью 1 статьи 3 Федерального закона от 3 декабря 2012 года № 230-ФЗ «О контроле за соответствием расходов лиц, замещающих государственные должности, и иных лиц их доходам».</w:t>
      </w:r>
      <w:proofErr w:type="gramEnd"/>
      <w:r w:rsidRPr="000D3B60">
        <w:rPr>
          <w:rFonts w:ascii="Times New Roman" w:eastAsia="Times New Roman" w:hAnsi="Times New Roman"/>
          <w:sz w:val="24"/>
          <w:szCs w:val="24"/>
          <w:lang w:eastAsia="ru-RU"/>
        </w:rPr>
        <w:t xml:space="preserve"> В случае</w:t>
      </w:r>
      <w:proofErr w:type="gramStart"/>
      <w:r w:rsidRPr="000D3B60">
        <w:rPr>
          <w:rFonts w:ascii="Times New Roman" w:eastAsia="Times New Roman" w:hAnsi="Times New Roman"/>
          <w:sz w:val="24"/>
          <w:szCs w:val="24"/>
          <w:lang w:eastAsia="ru-RU"/>
        </w:rPr>
        <w:t>,</w:t>
      </w:r>
      <w:proofErr w:type="gramEnd"/>
      <w:r w:rsidRPr="000D3B60">
        <w:rPr>
          <w:rFonts w:ascii="Times New Roman" w:eastAsia="Times New Roman" w:hAnsi="Times New Roman"/>
          <w:sz w:val="24"/>
          <w:szCs w:val="24"/>
          <w:lang w:eastAsia="ru-RU"/>
        </w:rPr>
        <w:t xml:space="preserve"> если в течение отчетного периода такие сделки не совершались, указанное лицо не позднее 1 апреля года, следующего за отчетным, сообщает об этом Губернатору Кировской области путем направления соответствующего уведомле</w:t>
      </w:r>
      <w:r w:rsidR="00CA5D8E">
        <w:rPr>
          <w:rFonts w:ascii="Times New Roman" w:eastAsia="Times New Roman" w:hAnsi="Times New Roman"/>
          <w:sz w:val="24"/>
          <w:szCs w:val="24"/>
          <w:lang w:eastAsia="ru-RU"/>
        </w:rPr>
        <w:t>ния по форме согласно приложения</w:t>
      </w:r>
      <w:r w:rsidRPr="000D3B60">
        <w:rPr>
          <w:rFonts w:ascii="Times New Roman" w:eastAsia="Times New Roman" w:hAnsi="Times New Roman"/>
          <w:sz w:val="24"/>
          <w:szCs w:val="24"/>
          <w:lang w:eastAsia="ru-RU"/>
        </w:rPr>
        <w:t xml:space="preserve"> к </w:t>
      </w:r>
      <w:r w:rsidRPr="003D2E45">
        <w:rPr>
          <w:rFonts w:ascii="Times New Roman" w:eastAsia="Times New Roman" w:hAnsi="Times New Roman"/>
          <w:sz w:val="24"/>
          <w:szCs w:val="24"/>
          <w:lang w:eastAsia="ru-RU"/>
        </w:rPr>
        <w:t>Закону</w:t>
      </w:r>
      <w:r w:rsidR="00553ACC" w:rsidRPr="003D2E45">
        <w:rPr>
          <w:rFonts w:ascii="Times New Roman" w:eastAsia="Times New Roman" w:hAnsi="Times New Roman"/>
          <w:sz w:val="24"/>
          <w:szCs w:val="24"/>
          <w:lang w:eastAsia="ru-RU"/>
        </w:rPr>
        <w:t xml:space="preserve"> Кировской области от 03.08.2017 года №94-ЗО</w:t>
      </w:r>
      <w:r w:rsidR="00CA5D8E">
        <w:rPr>
          <w:rFonts w:ascii="Times New Roman" w:eastAsia="Times New Roman" w:hAnsi="Times New Roman"/>
          <w:color w:val="FF0000"/>
          <w:sz w:val="24"/>
          <w:szCs w:val="24"/>
          <w:lang w:eastAsia="ru-RU"/>
        </w:rPr>
        <w:t>.</w:t>
      </w:r>
      <w:r w:rsidRPr="000D3B60">
        <w:rPr>
          <w:rFonts w:ascii="Times New Roman" w:eastAsia="Times New Roman" w:hAnsi="Times New Roman"/>
          <w:sz w:val="24"/>
          <w:szCs w:val="24"/>
          <w:lang w:eastAsia="ru-RU"/>
        </w:rPr>
        <w:t xml:space="preserve"> Данное уведомление направляется в двух экземплярах, один из которых остается у Губернатора Кировской области, второй возвращается депутату, направившему такое уведомление, с отметкой о регистрации</w:t>
      </w:r>
      <w:proofErr w:type="gramStart"/>
      <w:r w:rsidRPr="000D3B60">
        <w:rPr>
          <w:rFonts w:ascii="Times New Roman" w:eastAsia="Times New Roman" w:hAnsi="Times New Roman"/>
          <w:sz w:val="24"/>
          <w:szCs w:val="24"/>
          <w:lang w:eastAsia="ru-RU"/>
        </w:rPr>
        <w:t>.»;</w:t>
      </w:r>
      <w:proofErr w:type="gramEnd"/>
    </w:p>
    <w:p w:rsidR="006776A3" w:rsidRPr="003D2E45" w:rsidRDefault="006776A3" w:rsidP="006776A3">
      <w:pPr>
        <w:shd w:val="clear" w:color="auto" w:fill="FFFFFF"/>
        <w:spacing w:after="0" w:line="240" w:lineRule="auto"/>
        <w:rPr>
          <w:rFonts w:ascii="Times New Roman" w:eastAsia="Times New Roman" w:hAnsi="Times New Roman"/>
          <w:sz w:val="24"/>
          <w:szCs w:val="24"/>
          <w:lang w:eastAsia="ru-RU"/>
        </w:rPr>
      </w:pPr>
      <w:r w:rsidRPr="003D2E45">
        <w:rPr>
          <w:rFonts w:ascii="Times New Roman" w:eastAsia="Times New Roman" w:hAnsi="Times New Roman"/>
          <w:sz w:val="24"/>
          <w:szCs w:val="24"/>
          <w:lang w:eastAsia="ru-RU"/>
        </w:rPr>
        <w:t xml:space="preserve"> (Приложение </w:t>
      </w:r>
      <w:r w:rsidR="00CA5D8E" w:rsidRPr="003D2E45">
        <w:rPr>
          <w:rFonts w:ascii="Times New Roman" w:eastAsia="Times New Roman" w:hAnsi="Times New Roman"/>
          <w:sz w:val="24"/>
          <w:szCs w:val="24"/>
          <w:lang w:eastAsia="ru-RU"/>
        </w:rPr>
        <w:t xml:space="preserve">№ </w:t>
      </w:r>
      <w:r w:rsidRPr="003D2E45">
        <w:rPr>
          <w:rFonts w:ascii="Times New Roman" w:eastAsia="Times New Roman" w:hAnsi="Times New Roman"/>
          <w:sz w:val="24"/>
          <w:szCs w:val="24"/>
          <w:lang w:eastAsia="ru-RU"/>
        </w:rPr>
        <w:t>1)</w:t>
      </w:r>
    </w:p>
    <w:p w:rsidR="006776A3" w:rsidRPr="000D3B60" w:rsidRDefault="006776A3" w:rsidP="006776A3">
      <w:pPr>
        <w:shd w:val="clear" w:color="auto" w:fill="FFFFFF"/>
        <w:spacing w:after="0" w:line="240" w:lineRule="auto"/>
        <w:rPr>
          <w:rFonts w:ascii="Times New Roman" w:eastAsia="Times New Roman" w:hAnsi="Times New Roman"/>
          <w:sz w:val="24"/>
          <w:szCs w:val="24"/>
          <w:lang w:eastAsia="ru-RU"/>
        </w:rPr>
      </w:pPr>
      <w:r w:rsidRPr="000D3B60">
        <w:rPr>
          <w:rFonts w:ascii="Times New Roman" w:eastAsia="Times New Roman" w:hAnsi="Times New Roman"/>
          <w:sz w:val="24"/>
          <w:szCs w:val="24"/>
          <w:lang w:eastAsia="ru-RU"/>
        </w:rPr>
        <w:t xml:space="preserve">      </w:t>
      </w:r>
      <w:proofErr w:type="gramStart"/>
      <w:r w:rsidRPr="000D3B60">
        <w:rPr>
          <w:rFonts w:ascii="Times New Roman" w:eastAsia="Times New Roman" w:hAnsi="Times New Roman"/>
          <w:sz w:val="24"/>
          <w:szCs w:val="24"/>
          <w:lang w:eastAsia="ru-RU"/>
        </w:rPr>
        <w:t>«При невозможности представления по объективным причинам сведений о доходах, расходах, об имуществе и обязательствах имущественного характера своих супруги (супруга) и несовершеннолетних детей лицо, замещающее муниципальную должность, должность главы местной администрации по контракту, до наступления сро</w:t>
      </w:r>
      <w:r w:rsidR="003D2E45">
        <w:rPr>
          <w:rFonts w:ascii="Times New Roman" w:eastAsia="Times New Roman" w:hAnsi="Times New Roman"/>
          <w:sz w:val="24"/>
          <w:szCs w:val="24"/>
          <w:lang w:eastAsia="ru-RU"/>
        </w:rPr>
        <w:t xml:space="preserve">ка, установленного пунктами </w:t>
      </w:r>
      <w:r w:rsidRPr="000D3B60">
        <w:rPr>
          <w:rFonts w:ascii="Times New Roman" w:eastAsia="Times New Roman" w:hAnsi="Times New Roman"/>
          <w:sz w:val="24"/>
          <w:szCs w:val="24"/>
          <w:lang w:eastAsia="ru-RU"/>
        </w:rPr>
        <w:t>3</w:t>
      </w:r>
      <w:r w:rsidR="003D2E45">
        <w:rPr>
          <w:rFonts w:ascii="Times New Roman" w:eastAsia="Times New Roman" w:hAnsi="Times New Roman"/>
          <w:sz w:val="24"/>
          <w:szCs w:val="24"/>
          <w:lang w:eastAsia="ru-RU"/>
        </w:rPr>
        <w:t xml:space="preserve">.1 </w:t>
      </w:r>
      <w:r w:rsidRPr="000D3B60">
        <w:rPr>
          <w:rFonts w:ascii="Times New Roman" w:eastAsia="Times New Roman" w:hAnsi="Times New Roman"/>
          <w:sz w:val="24"/>
          <w:szCs w:val="24"/>
          <w:lang w:eastAsia="ru-RU"/>
        </w:rPr>
        <w:t xml:space="preserve"> части 2 настоящей статьи, представляет Губернатору Кировской области заявление о невозможности по объективным причинам представить указанные сведения с обоснованием причин их непредставления</w:t>
      </w:r>
      <w:proofErr w:type="gramEnd"/>
      <w:r w:rsidRPr="000D3B60">
        <w:rPr>
          <w:rFonts w:ascii="Times New Roman" w:eastAsia="Times New Roman" w:hAnsi="Times New Roman"/>
          <w:sz w:val="24"/>
          <w:szCs w:val="24"/>
          <w:lang w:eastAsia="ru-RU"/>
        </w:rPr>
        <w:t xml:space="preserve"> путем его направления в орган по профилактике коррупционных и иных правонарушений.</w:t>
      </w:r>
    </w:p>
    <w:p w:rsidR="006776A3" w:rsidRPr="000D3B60" w:rsidRDefault="006776A3" w:rsidP="006776A3">
      <w:pPr>
        <w:shd w:val="clear" w:color="auto" w:fill="FFFFFF"/>
        <w:spacing w:after="0" w:line="240" w:lineRule="auto"/>
        <w:rPr>
          <w:rFonts w:ascii="Times New Roman" w:eastAsia="Times New Roman" w:hAnsi="Times New Roman"/>
          <w:sz w:val="24"/>
          <w:szCs w:val="24"/>
          <w:lang w:eastAsia="ru-RU"/>
        </w:rPr>
      </w:pPr>
      <w:r w:rsidRPr="000D3B60">
        <w:rPr>
          <w:rFonts w:ascii="Times New Roman" w:eastAsia="Times New Roman" w:hAnsi="Times New Roman"/>
          <w:sz w:val="24"/>
          <w:szCs w:val="24"/>
          <w:lang w:eastAsia="ru-RU"/>
        </w:rPr>
        <w:t>Рассмотрение заявления о невозможности представления по объективным причинам сведений о доходах, расходах, об имуществе и обязательствах имущественного характера супруги (супруга) и несовершеннолетних детей осуществляется в соответствии с указом Губернатора Кировской области</w:t>
      </w:r>
      <w:proofErr w:type="gramStart"/>
      <w:r w:rsidRPr="000D3B60">
        <w:rPr>
          <w:rFonts w:ascii="Times New Roman" w:eastAsia="Times New Roman" w:hAnsi="Times New Roman"/>
          <w:sz w:val="24"/>
          <w:szCs w:val="24"/>
          <w:lang w:eastAsia="ru-RU"/>
        </w:rPr>
        <w:t>.».</w:t>
      </w:r>
      <w:proofErr w:type="gramEnd"/>
    </w:p>
    <w:p w:rsidR="006776A3" w:rsidRPr="000D3B60" w:rsidRDefault="006776A3" w:rsidP="006776A3">
      <w:pPr>
        <w:spacing w:after="0" w:line="240" w:lineRule="auto"/>
        <w:ind w:firstLine="547"/>
        <w:jc w:val="both"/>
        <w:rPr>
          <w:rFonts w:ascii="Times New Roman" w:eastAsia="Times New Roman" w:hAnsi="Times New Roman"/>
          <w:sz w:val="24"/>
          <w:szCs w:val="24"/>
          <w:lang w:eastAsia="ru-RU"/>
        </w:rPr>
      </w:pPr>
    </w:p>
    <w:p w:rsidR="006776A3" w:rsidRPr="003B12AF" w:rsidRDefault="006776A3" w:rsidP="006776A3">
      <w:pPr>
        <w:pStyle w:val="a3"/>
        <w:rPr>
          <w:rFonts w:ascii="Times New Roman" w:hAnsi="Times New Roman"/>
          <w:sz w:val="24"/>
          <w:szCs w:val="24"/>
        </w:rPr>
      </w:pP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 xml:space="preserve">4. </w:t>
      </w:r>
      <w:proofErr w:type="gramStart"/>
      <w:r w:rsidRPr="007B7F58">
        <w:rPr>
          <w:rFonts w:ascii="Times New Roman" w:eastAsia="Times New Roman" w:hAnsi="Times New Roman" w:cs="Times New Roman"/>
          <w:sz w:val="24"/>
          <w:szCs w:val="24"/>
          <w:lang w:eastAsia="ru-RU"/>
        </w:rPr>
        <w:t>«Проверка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roofErr w:type="gramEnd"/>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lastRenderedPageBreak/>
        <w:t xml:space="preserve">5. « </w:t>
      </w:r>
      <w:proofErr w:type="gramStart"/>
      <w:r w:rsidRPr="007B7F58">
        <w:rPr>
          <w:rFonts w:ascii="Times New Roman" w:eastAsia="Times New Roman" w:hAnsi="Times New Roman" w:cs="Times New Roman"/>
          <w:sz w:val="24"/>
          <w:szCs w:val="24"/>
          <w:lang w:eastAsia="ru-RU"/>
        </w:rPr>
        <w:t>При выявлении в результате проверки, проведенной в соо</w:t>
      </w:r>
      <w:r w:rsidR="00C35381" w:rsidRPr="007B7F58">
        <w:rPr>
          <w:rFonts w:ascii="Times New Roman" w:eastAsia="Times New Roman" w:hAnsi="Times New Roman" w:cs="Times New Roman"/>
          <w:sz w:val="24"/>
          <w:szCs w:val="24"/>
          <w:lang w:eastAsia="ru-RU"/>
        </w:rPr>
        <w:t xml:space="preserve">тветствии с частью 7.2 </w:t>
      </w:r>
      <w:r w:rsidRPr="007B7F58">
        <w:rPr>
          <w:rFonts w:ascii="Times New Roman" w:eastAsia="Times New Roman" w:hAnsi="Times New Roman" w:cs="Times New Roman"/>
          <w:sz w:val="24"/>
          <w:szCs w:val="24"/>
          <w:lang w:eastAsia="ru-RU"/>
        </w:rPr>
        <w:t xml:space="preserve"> статьи</w:t>
      </w:r>
      <w:r w:rsidR="00C35381" w:rsidRPr="007B7F58">
        <w:rPr>
          <w:rFonts w:ascii="Times New Roman" w:eastAsia="Times New Roman" w:hAnsi="Times New Roman" w:cs="Times New Roman"/>
          <w:sz w:val="24"/>
          <w:szCs w:val="24"/>
          <w:lang w:eastAsia="ru-RU"/>
        </w:rPr>
        <w:t xml:space="preserve"> 40 .ФЗ</w:t>
      </w:r>
      <w:r w:rsidR="00C35381" w:rsidRPr="007B7F58">
        <w:rPr>
          <w:rFonts w:ascii="Times New Roman" w:hAnsi="Times New Roman" w:cs="Times New Roman"/>
          <w:sz w:val="24"/>
          <w:szCs w:val="24"/>
        </w:rPr>
        <w:t xml:space="preserve"> от 06.10.2003 № 131-ФЗ</w:t>
      </w:r>
      <w:r w:rsidRPr="007B7F58">
        <w:rPr>
          <w:rFonts w:ascii="Times New Roman" w:eastAsia="Times New Roman" w:hAnsi="Times New Roman" w:cs="Times New Roman"/>
          <w:sz w:val="24"/>
          <w:szCs w:val="24"/>
          <w:lang w:eastAsia="ru-RU"/>
        </w:rPr>
        <w:t>, фактов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w:t>
      </w:r>
      <w:proofErr w:type="gramEnd"/>
      <w:r w:rsidRPr="007B7F58">
        <w:rPr>
          <w:rFonts w:ascii="Times New Roman" w:eastAsia="Times New Roman" w:hAnsi="Times New Roman" w:cs="Times New Roman"/>
          <w:sz w:val="24"/>
          <w:szCs w:val="24"/>
          <w:lang w:eastAsia="ru-RU"/>
        </w:rPr>
        <w:t xml:space="preserve">", </w:t>
      </w:r>
      <w:proofErr w:type="gramStart"/>
      <w:r w:rsidRPr="007B7F58">
        <w:rPr>
          <w:rFonts w:ascii="Times New Roman" w:eastAsia="Times New Roman" w:hAnsi="Times New Roman" w:cs="Times New Roman"/>
          <w:sz w:val="24"/>
          <w:szCs w:val="24"/>
          <w:lang w:eastAsia="ru-RU"/>
        </w:rPr>
        <w:t>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w:t>
      </w:r>
      <w:proofErr w:type="gramEnd"/>
      <w:r w:rsidRPr="007B7F58">
        <w:rPr>
          <w:rFonts w:ascii="Times New Roman" w:eastAsia="Times New Roman" w:hAnsi="Times New Roman" w:cs="Times New Roman"/>
          <w:sz w:val="24"/>
          <w:szCs w:val="24"/>
          <w:lang w:eastAsia="ru-RU"/>
        </w:rPr>
        <w:t xml:space="preserve"> досрочном </w:t>
      </w:r>
      <w:proofErr w:type="gramStart"/>
      <w:r w:rsidRPr="007B7F58">
        <w:rPr>
          <w:rFonts w:ascii="Times New Roman" w:eastAsia="Times New Roman" w:hAnsi="Times New Roman" w:cs="Times New Roman"/>
          <w:sz w:val="24"/>
          <w:szCs w:val="24"/>
          <w:lang w:eastAsia="ru-RU"/>
        </w:rPr>
        <w:t>прекращении</w:t>
      </w:r>
      <w:proofErr w:type="gramEnd"/>
      <w:r w:rsidRPr="007B7F58">
        <w:rPr>
          <w:rFonts w:ascii="Times New Roman" w:eastAsia="Times New Roman" w:hAnsi="Times New Roman" w:cs="Times New Roman"/>
          <w:sz w:val="24"/>
          <w:szCs w:val="24"/>
          <w:lang w:eastAsia="ru-RU"/>
        </w:rPr>
        <w:t xml:space="preserve">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 xml:space="preserve"> 5-1. </w:t>
      </w:r>
      <w:proofErr w:type="gramStart"/>
      <w:r w:rsidRPr="007B7F58">
        <w:rPr>
          <w:rFonts w:ascii="Times New Roman" w:eastAsia="Times New Roman" w:hAnsi="Times New Roman" w:cs="Times New Roman"/>
          <w:sz w:val="24"/>
          <w:szCs w:val="24"/>
          <w:lang w:eastAsia="ru-RU"/>
        </w:rPr>
        <w:t>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w:t>
      </w:r>
      <w:r w:rsidRPr="00AC355E">
        <w:rPr>
          <w:rFonts w:ascii="Times New Roman" w:eastAsia="Times New Roman" w:hAnsi="Times New Roman" w:cs="Times New Roman"/>
          <w:color w:val="FF0000"/>
          <w:sz w:val="24"/>
          <w:szCs w:val="24"/>
          <w:lang w:eastAsia="ru-RU"/>
        </w:rPr>
        <w:t xml:space="preserve"> </w:t>
      </w:r>
      <w:r w:rsidRPr="007B7F58">
        <w:rPr>
          <w:rFonts w:ascii="Times New Roman" w:eastAsia="Times New Roman" w:hAnsi="Times New Roman" w:cs="Times New Roman"/>
          <w:sz w:val="24"/>
          <w:szCs w:val="24"/>
          <w:lang w:eastAsia="ru-RU"/>
        </w:rPr>
        <w:t>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а) предупреждение;</w:t>
      </w: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б)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в)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г)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6776A3" w:rsidRPr="007B7F58" w:rsidRDefault="006776A3" w:rsidP="006776A3">
      <w:pPr>
        <w:pStyle w:val="a3"/>
        <w:tabs>
          <w:tab w:val="left" w:pos="939"/>
        </w:tabs>
        <w:rPr>
          <w:rFonts w:ascii="Times New Roman" w:eastAsia="Times New Roman" w:hAnsi="Times New Roman" w:cs="Times New Roman"/>
          <w:sz w:val="24"/>
          <w:szCs w:val="24"/>
          <w:lang w:eastAsia="ru-RU"/>
        </w:rPr>
      </w:pPr>
      <w:r w:rsidRPr="007B7F58">
        <w:rPr>
          <w:rFonts w:ascii="Times New Roman" w:eastAsia="Times New Roman" w:hAnsi="Times New Roman" w:cs="Times New Roman"/>
          <w:sz w:val="24"/>
          <w:szCs w:val="24"/>
          <w:lang w:eastAsia="ru-RU"/>
        </w:rPr>
        <w:t>д) запрет исполнять полномочия на постоянной основе до прекращения срока его полномочий.</w:t>
      </w:r>
    </w:p>
    <w:p w:rsidR="006776A3" w:rsidRPr="007B7F58" w:rsidRDefault="006776A3" w:rsidP="006776A3">
      <w:pPr>
        <w:pStyle w:val="a3"/>
        <w:rPr>
          <w:rFonts w:ascii="Times New Roman" w:hAnsi="Times New Roman"/>
          <w:sz w:val="24"/>
          <w:szCs w:val="24"/>
        </w:rPr>
      </w:pPr>
      <w:r w:rsidRPr="007B7F58">
        <w:rPr>
          <w:rFonts w:ascii="Times New Roman" w:eastAsia="Times New Roman" w:hAnsi="Times New Roman" w:cs="Times New Roman"/>
          <w:sz w:val="24"/>
          <w:szCs w:val="24"/>
          <w:lang w:eastAsia="ru-RU"/>
        </w:rPr>
        <w:t>5-2.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5-1 настоящей статьи, определяется муниципальным правовым актом в соответствии с законом субъекта Российской Федерации.</w:t>
      </w:r>
      <w:r w:rsidRPr="007B7F58">
        <w:rPr>
          <w:rFonts w:ascii="Times New Roman" w:hAnsi="Times New Roman"/>
          <w:sz w:val="24"/>
          <w:szCs w:val="24"/>
        </w:rPr>
        <w:t xml:space="preserve"> </w:t>
      </w:r>
    </w:p>
    <w:p w:rsidR="006776A3" w:rsidRPr="00FF370F" w:rsidRDefault="006776A3" w:rsidP="006776A3">
      <w:pPr>
        <w:spacing w:after="0" w:line="240" w:lineRule="auto"/>
        <w:jc w:val="both"/>
        <w:rPr>
          <w:rFonts w:ascii="Times New Roman" w:eastAsia="Times New Roman" w:hAnsi="Times New Roman"/>
          <w:color w:val="000000"/>
          <w:sz w:val="24"/>
          <w:szCs w:val="24"/>
          <w:lang w:eastAsia="ru-RU"/>
        </w:rPr>
      </w:pPr>
    </w:p>
    <w:p w:rsidR="00704CFC" w:rsidRDefault="00704CFC" w:rsidP="00704CFC">
      <w:pPr>
        <w:spacing w:before="100" w:beforeAutospacing="1" w:after="100" w:afterAutospacing="1"/>
        <w:ind w:firstLine="547"/>
        <w:rPr>
          <w:rFonts w:ascii="Times New Roman" w:hAnsi="Times New Roman"/>
          <w:b/>
          <w:sz w:val="24"/>
          <w:szCs w:val="24"/>
        </w:rPr>
      </w:pPr>
      <w:r>
        <w:rPr>
          <w:rFonts w:ascii="Times New Roman" w:hAnsi="Times New Roman"/>
          <w:b/>
          <w:sz w:val="24"/>
          <w:szCs w:val="24"/>
        </w:rPr>
        <w:t xml:space="preserve">1.4 часть 3 статьи 11 </w:t>
      </w:r>
      <w:r>
        <w:rPr>
          <w:rFonts w:ascii="Times New Roman" w:eastAsia="Times New Roman" w:hAnsi="Times New Roman"/>
          <w:sz w:val="24"/>
          <w:szCs w:val="24"/>
          <w:lang w:eastAsia="ru-RU"/>
        </w:rPr>
        <w:t>изложить в следующей редакции.</w:t>
      </w:r>
    </w:p>
    <w:p w:rsidR="00704CFC" w:rsidRPr="005236BC" w:rsidRDefault="00704CFC" w:rsidP="00704CFC">
      <w:pPr>
        <w:spacing w:before="100" w:beforeAutospacing="1" w:after="100" w:afterAutospacing="1"/>
        <w:ind w:firstLine="547"/>
        <w:rPr>
          <w:rFonts w:ascii="Times New Roman" w:hAnsi="Times New Roman"/>
          <w:sz w:val="24"/>
          <w:szCs w:val="24"/>
        </w:rPr>
      </w:pPr>
      <w:r w:rsidRPr="005236BC">
        <w:rPr>
          <w:rFonts w:ascii="Times New Roman" w:hAnsi="Times New Roman"/>
          <w:sz w:val="24"/>
          <w:szCs w:val="24"/>
        </w:rPr>
        <w:t xml:space="preserve">3. Лицу, замещающему муниципальную должность, гарантируются: </w:t>
      </w:r>
    </w:p>
    <w:p w:rsidR="00704CFC" w:rsidRPr="005236BC" w:rsidRDefault="00704CFC" w:rsidP="00704CFC">
      <w:pPr>
        <w:spacing w:before="100" w:beforeAutospacing="1" w:after="100" w:afterAutospacing="1"/>
        <w:rPr>
          <w:rFonts w:ascii="Times New Roman" w:hAnsi="Times New Roman"/>
          <w:sz w:val="24"/>
          <w:szCs w:val="24"/>
        </w:rPr>
      </w:pPr>
      <w:r>
        <w:rPr>
          <w:rFonts w:ascii="Times New Roman" w:hAnsi="Times New Roman"/>
          <w:sz w:val="24"/>
          <w:szCs w:val="24"/>
        </w:rPr>
        <w:t>1</w:t>
      </w:r>
      <w:r w:rsidRPr="005236BC">
        <w:rPr>
          <w:rFonts w:ascii="Times New Roman" w:hAnsi="Times New Roman"/>
          <w:sz w:val="24"/>
          <w:szCs w:val="24"/>
        </w:rPr>
        <w:t xml:space="preserve">) ежемесячное денежное содержание; </w:t>
      </w:r>
    </w:p>
    <w:p w:rsidR="00704CFC" w:rsidRPr="005236BC" w:rsidRDefault="00704CFC" w:rsidP="00704CFC">
      <w:pPr>
        <w:spacing w:before="100" w:beforeAutospacing="1" w:after="100" w:afterAutospacing="1"/>
        <w:rPr>
          <w:rFonts w:ascii="Times New Roman" w:hAnsi="Times New Roman"/>
          <w:sz w:val="24"/>
          <w:szCs w:val="24"/>
        </w:rPr>
      </w:pPr>
      <w:r>
        <w:rPr>
          <w:rFonts w:ascii="Times New Roman" w:hAnsi="Times New Roman"/>
          <w:sz w:val="24"/>
          <w:szCs w:val="24"/>
        </w:rPr>
        <w:lastRenderedPageBreak/>
        <w:t>2</w:t>
      </w:r>
      <w:r w:rsidRPr="005236BC">
        <w:rPr>
          <w:rFonts w:ascii="Times New Roman" w:hAnsi="Times New Roman"/>
          <w:sz w:val="24"/>
          <w:szCs w:val="24"/>
        </w:rPr>
        <w:t xml:space="preserve">)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 </w:t>
      </w:r>
    </w:p>
    <w:p w:rsidR="00704CFC" w:rsidRPr="005236BC" w:rsidRDefault="00704CFC" w:rsidP="00704CFC">
      <w:pPr>
        <w:spacing w:before="100" w:beforeAutospacing="1" w:after="100" w:afterAutospacing="1"/>
        <w:rPr>
          <w:rFonts w:ascii="Times New Roman" w:hAnsi="Times New Roman"/>
          <w:sz w:val="24"/>
          <w:szCs w:val="24"/>
        </w:rPr>
      </w:pPr>
      <w:r>
        <w:rPr>
          <w:rFonts w:ascii="Times New Roman" w:hAnsi="Times New Roman"/>
          <w:sz w:val="24"/>
          <w:szCs w:val="24"/>
        </w:rPr>
        <w:t>3</w:t>
      </w:r>
      <w:r w:rsidRPr="005236BC">
        <w:rPr>
          <w:rFonts w:ascii="Times New Roman" w:hAnsi="Times New Roman"/>
          <w:sz w:val="24"/>
          <w:szCs w:val="24"/>
        </w:rPr>
        <w:t xml:space="preserve">) пенсионное обеспечение; </w:t>
      </w:r>
    </w:p>
    <w:p w:rsidR="00704CFC" w:rsidRPr="005236BC" w:rsidRDefault="00704CFC" w:rsidP="00704CFC">
      <w:pPr>
        <w:spacing w:before="100" w:beforeAutospacing="1" w:after="100" w:afterAutospacing="1"/>
        <w:rPr>
          <w:rFonts w:ascii="Times New Roman" w:hAnsi="Times New Roman"/>
          <w:sz w:val="24"/>
          <w:szCs w:val="24"/>
        </w:rPr>
      </w:pPr>
      <w:r w:rsidRPr="005236BC">
        <w:rPr>
          <w:rFonts w:ascii="Times New Roman" w:hAnsi="Times New Roman"/>
          <w:sz w:val="24"/>
          <w:szCs w:val="24"/>
        </w:rPr>
        <w:t xml:space="preserve">4) выплата ежемесячного денежного содержания до устройства на новое основное место работы (службы) в течение срока, установленного уставом муниципального образования, но не более шести месяцев со дня прекращения полномочий, в размере, равном ежемесячному денежному содержанию по замещаемой им муниципальной должности с учетом индексации, в случае прекращения полномочий по следующим основаниям: </w:t>
      </w:r>
    </w:p>
    <w:p w:rsidR="00704CFC" w:rsidRPr="00AF2CA8" w:rsidRDefault="00704CFC" w:rsidP="00704CFC">
      <w:pPr>
        <w:pStyle w:val="a4"/>
        <w:numPr>
          <w:ilvl w:val="0"/>
          <w:numId w:val="8"/>
        </w:numPr>
        <w:spacing w:before="100" w:beforeAutospacing="1" w:after="100" w:afterAutospacing="1"/>
        <w:rPr>
          <w:rFonts w:ascii="Times New Roman" w:hAnsi="Times New Roman"/>
          <w:sz w:val="24"/>
          <w:szCs w:val="24"/>
        </w:rPr>
      </w:pPr>
      <w:r w:rsidRPr="00AF2CA8">
        <w:rPr>
          <w:rFonts w:ascii="Times New Roman" w:hAnsi="Times New Roman"/>
          <w:sz w:val="24"/>
          <w:szCs w:val="24"/>
        </w:rPr>
        <w:t xml:space="preserve">а) преобразования, упразднения муниципального образования; </w:t>
      </w:r>
    </w:p>
    <w:p w:rsidR="00704CFC" w:rsidRDefault="00704CFC" w:rsidP="00704CFC">
      <w:pPr>
        <w:pStyle w:val="a4"/>
        <w:numPr>
          <w:ilvl w:val="0"/>
          <w:numId w:val="8"/>
        </w:numPr>
        <w:spacing w:before="100" w:beforeAutospacing="1" w:after="100" w:afterAutospacing="1"/>
        <w:rPr>
          <w:rFonts w:ascii="Times New Roman" w:hAnsi="Times New Roman"/>
          <w:sz w:val="24"/>
          <w:szCs w:val="24"/>
        </w:rPr>
      </w:pPr>
      <w:r w:rsidRPr="00AF2CA8">
        <w:rPr>
          <w:rFonts w:ascii="Times New Roman" w:hAnsi="Times New Roman"/>
          <w:sz w:val="24"/>
          <w:szCs w:val="24"/>
        </w:rPr>
        <w:t xml:space="preserve">б) досрочного прекращения полномочий соответствующего органа местного </w:t>
      </w:r>
      <w:r>
        <w:rPr>
          <w:rFonts w:ascii="Times New Roman" w:hAnsi="Times New Roman"/>
          <w:sz w:val="24"/>
          <w:szCs w:val="24"/>
        </w:rPr>
        <w:t xml:space="preserve">   </w:t>
      </w:r>
    </w:p>
    <w:p w:rsidR="00704CFC" w:rsidRPr="00AF2CA8" w:rsidRDefault="00704CFC" w:rsidP="00704CFC">
      <w:pPr>
        <w:pStyle w:val="a4"/>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Pr="00AF2CA8">
        <w:rPr>
          <w:rFonts w:ascii="Times New Roman" w:hAnsi="Times New Roman"/>
          <w:sz w:val="24"/>
          <w:szCs w:val="24"/>
        </w:rPr>
        <w:t xml:space="preserve">самоуправления; </w:t>
      </w:r>
    </w:p>
    <w:p w:rsidR="00704CFC" w:rsidRDefault="00704CFC" w:rsidP="00704CFC">
      <w:pPr>
        <w:pStyle w:val="a4"/>
        <w:numPr>
          <w:ilvl w:val="0"/>
          <w:numId w:val="8"/>
        </w:numPr>
        <w:spacing w:before="100" w:beforeAutospacing="1" w:after="100" w:afterAutospacing="1"/>
        <w:rPr>
          <w:rFonts w:ascii="Times New Roman" w:hAnsi="Times New Roman"/>
          <w:sz w:val="24"/>
          <w:szCs w:val="24"/>
        </w:rPr>
      </w:pPr>
      <w:r w:rsidRPr="00AF2CA8">
        <w:rPr>
          <w:rFonts w:ascii="Times New Roman" w:hAnsi="Times New Roman"/>
          <w:sz w:val="24"/>
          <w:szCs w:val="24"/>
        </w:rPr>
        <w:t xml:space="preserve">в) отставки по собственному желанию, если указанное лицо замещало </w:t>
      </w:r>
      <w:r>
        <w:rPr>
          <w:rFonts w:ascii="Times New Roman" w:hAnsi="Times New Roman"/>
          <w:sz w:val="24"/>
          <w:szCs w:val="24"/>
        </w:rPr>
        <w:t xml:space="preserve">    </w:t>
      </w:r>
    </w:p>
    <w:p w:rsidR="00704CFC" w:rsidRPr="00AF2CA8" w:rsidRDefault="00704CFC" w:rsidP="00704CFC">
      <w:pPr>
        <w:pStyle w:val="a4"/>
        <w:spacing w:before="100" w:beforeAutospacing="1" w:after="100" w:afterAutospacing="1"/>
        <w:rPr>
          <w:rFonts w:ascii="Times New Roman" w:hAnsi="Times New Roman"/>
          <w:sz w:val="24"/>
          <w:szCs w:val="24"/>
        </w:rPr>
      </w:pPr>
      <w:r>
        <w:rPr>
          <w:rFonts w:ascii="Times New Roman" w:hAnsi="Times New Roman"/>
          <w:sz w:val="24"/>
          <w:szCs w:val="24"/>
        </w:rPr>
        <w:t xml:space="preserve">     </w:t>
      </w:r>
      <w:r w:rsidRPr="00AF2CA8">
        <w:rPr>
          <w:rFonts w:ascii="Times New Roman" w:hAnsi="Times New Roman"/>
          <w:sz w:val="24"/>
          <w:szCs w:val="24"/>
        </w:rPr>
        <w:t xml:space="preserve">муниципальную должность не менее половины срока полномочий; </w:t>
      </w:r>
    </w:p>
    <w:p w:rsidR="00704CFC" w:rsidRPr="00AF2CA8" w:rsidRDefault="00704CFC" w:rsidP="00704CFC">
      <w:pPr>
        <w:pStyle w:val="a4"/>
        <w:numPr>
          <w:ilvl w:val="0"/>
          <w:numId w:val="8"/>
        </w:numPr>
        <w:spacing w:before="100" w:beforeAutospacing="1" w:after="100" w:afterAutospacing="1"/>
        <w:rPr>
          <w:rFonts w:ascii="Times New Roman" w:hAnsi="Times New Roman"/>
          <w:sz w:val="24"/>
          <w:szCs w:val="24"/>
        </w:rPr>
      </w:pPr>
      <w:r w:rsidRPr="00AF2CA8">
        <w:rPr>
          <w:rFonts w:ascii="Times New Roman" w:hAnsi="Times New Roman"/>
          <w:sz w:val="24"/>
          <w:szCs w:val="24"/>
        </w:rPr>
        <w:t>г) не</w:t>
      </w:r>
      <w:r w:rsidR="00FB57CF">
        <w:rPr>
          <w:rFonts w:ascii="Times New Roman" w:hAnsi="Times New Roman"/>
          <w:sz w:val="24"/>
          <w:szCs w:val="24"/>
        </w:rPr>
        <w:t xml:space="preserve"> </w:t>
      </w:r>
      <w:r w:rsidRPr="00AF2CA8">
        <w:rPr>
          <w:rFonts w:ascii="Times New Roman" w:hAnsi="Times New Roman"/>
          <w:sz w:val="24"/>
          <w:szCs w:val="24"/>
        </w:rPr>
        <w:t xml:space="preserve">избрания на муниципальную должность на новый срок полномочий; </w:t>
      </w:r>
    </w:p>
    <w:p w:rsidR="00704CFC" w:rsidRPr="00AF2CA8" w:rsidRDefault="00704CFC" w:rsidP="00704CFC">
      <w:pPr>
        <w:pStyle w:val="a4"/>
        <w:numPr>
          <w:ilvl w:val="0"/>
          <w:numId w:val="8"/>
        </w:numPr>
        <w:spacing w:before="100" w:beforeAutospacing="1" w:after="100" w:afterAutospacing="1"/>
        <w:rPr>
          <w:rFonts w:ascii="Times New Roman" w:hAnsi="Times New Roman"/>
          <w:sz w:val="24"/>
          <w:szCs w:val="24"/>
        </w:rPr>
      </w:pPr>
      <w:r w:rsidRPr="00AF2CA8">
        <w:rPr>
          <w:rFonts w:ascii="Times New Roman" w:hAnsi="Times New Roman"/>
          <w:sz w:val="24"/>
          <w:szCs w:val="24"/>
        </w:rPr>
        <w:t xml:space="preserve">д) окончания срока полномочий; </w:t>
      </w:r>
    </w:p>
    <w:p w:rsidR="00704CFC" w:rsidRPr="005236BC" w:rsidRDefault="00704CFC" w:rsidP="00704CFC">
      <w:pPr>
        <w:spacing w:before="100" w:beforeAutospacing="1" w:after="100" w:afterAutospacing="1"/>
        <w:rPr>
          <w:rFonts w:ascii="Times New Roman" w:hAnsi="Times New Roman"/>
          <w:sz w:val="24"/>
          <w:szCs w:val="24"/>
        </w:rPr>
      </w:pPr>
      <w:r w:rsidRPr="005236BC">
        <w:rPr>
          <w:rFonts w:ascii="Times New Roman" w:hAnsi="Times New Roman"/>
          <w:sz w:val="24"/>
          <w:szCs w:val="24"/>
        </w:rPr>
        <w:t xml:space="preserve">5) выплата разницы между размером денежного содержания по замещаемой муниципальной должности, установленного на дату прекращения полномочий, с учетом индексации и </w:t>
      </w:r>
      <w:proofErr w:type="gramStart"/>
      <w:r w:rsidRPr="005236BC">
        <w:rPr>
          <w:rFonts w:ascii="Times New Roman" w:hAnsi="Times New Roman"/>
          <w:sz w:val="24"/>
          <w:szCs w:val="24"/>
        </w:rPr>
        <w:t>размером оплаты труда</w:t>
      </w:r>
      <w:proofErr w:type="gramEnd"/>
      <w:r w:rsidRPr="005236BC">
        <w:rPr>
          <w:rFonts w:ascii="Times New Roman" w:hAnsi="Times New Roman"/>
          <w:sz w:val="24"/>
          <w:szCs w:val="24"/>
        </w:rPr>
        <w:t xml:space="preserve"> по нижеоплачиваемому месту работы (службы), но не более четырех месяцев со дня прекращения осуществления полномочий. Данное правило распространяется на случаи получения указанными лицами пособия по безработице, назначенного в соответствии с федеральным законодательством; </w:t>
      </w:r>
    </w:p>
    <w:p w:rsidR="00704CFC" w:rsidRPr="005236BC" w:rsidRDefault="00704CFC" w:rsidP="00704CFC">
      <w:pPr>
        <w:spacing w:before="100" w:beforeAutospacing="1" w:after="100" w:afterAutospacing="1"/>
        <w:rPr>
          <w:rFonts w:ascii="Times New Roman" w:hAnsi="Times New Roman"/>
          <w:sz w:val="24"/>
          <w:szCs w:val="24"/>
        </w:rPr>
      </w:pPr>
      <w:r w:rsidRPr="005236BC">
        <w:rPr>
          <w:rFonts w:ascii="Times New Roman" w:hAnsi="Times New Roman"/>
          <w:sz w:val="24"/>
          <w:szCs w:val="24"/>
        </w:rPr>
        <w:t xml:space="preserve">6)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 </w:t>
      </w:r>
    </w:p>
    <w:p w:rsidR="00085647" w:rsidRPr="00085647" w:rsidRDefault="00085647" w:rsidP="008C5EC5">
      <w:pPr>
        <w:spacing w:after="0"/>
        <w:ind w:firstLine="540"/>
        <w:jc w:val="both"/>
        <w:rPr>
          <w:rFonts w:ascii="Times New Roman" w:eastAsiaTheme="minorHAnsi" w:hAnsi="Times New Roman"/>
          <w:sz w:val="24"/>
          <w:szCs w:val="24"/>
        </w:rPr>
      </w:pPr>
      <w:r w:rsidRPr="00085647">
        <w:rPr>
          <w:rFonts w:ascii="Times New Roman" w:eastAsiaTheme="minorHAnsi" w:hAnsi="Times New Roman"/>
          <w:sz w:val="24"/>
          <w:szCs w:val="24"/>
        </w:rPr>
        <w:t>2. Настоящее решение вступает в силу в соответствии с действующим законодательством.</w:t>
      </w:r>
    </w:p>
    <w:p w:rsidR="00085647" w:rsidRPr="00085647" w:rsidRDefault="00085647" w:rsidP="008C5EC5">
      <w:pPr>
        <w:snapToGrid w:val="0"/>
        <w:spacing w:after="0" w:line="240" w:lineRule="auto"/>
        <w:jc w:val="both"/>
        <w:rPr>
          <w:rFonts w:ascii="Times New Roman" w:eastAsiaTheme="minorHAnsi" w:hAnsi="Times New Roman"/>
          <w:sz w:val="24"/>
          <w:szCs w:val="24"/>
        </w:rPr>
      </w:pPr>
      <w:r w:rsidRPr="00085647">
        <w:rPr>
          <w:rFonts w:ascii="Times New Roman" w:eastAsiaTheme="minorHAnsi" w:hAnsi="Times New Roman"/>
          <w:sz w:val="24"/>
          <w:szCs w:val="24"/>
        </w:rPr>
        <w:t xml:space="preserve">        3. В  соответствии пунктом 3 статьи 7 Устава муниципального образования Селинского сельского поселения обнародовать настоящее решение на информационных стендах, досках в общественных местах по адресам, а также в сети Интернет на сайте муниципального образования Селинского сельского поселения.</w:t>
      </w:r>
    </w:p>
    <w:p w:rsidR="00085647" w:rsidRPr="00085647" w:rsidRDefault="00085647" w:rsidP="008C5EC5">
      <w:pPr>
        <w:snapToGrid w:val="0"/>
        <w:spacing w:after="0" w:line="240" w:lineRule="auto"/>
        <w:jc w:val="both"/>
        <w:rPr>
          <w:rFonts w:ascii="Times New Roman" w:eastAsiaTheme="minorHAnsi" w:hAnsi="Times New Roman"/>
          <w:sz w:val="24"/>
          <w:szCs w:val="24"/>
        </w:rPr>
      </w:pPr>
    </w:p>
    <w:p w:rsidR="00085647" w:rsidRPr="00085647" w:rsidRDefault="00085647" w:rsidP="008C5EC5">
      <w:pPr>
        <w:snapToGrid w:val="0"/>
        <w:spacing w:after="0" w:line="240" w:lineRule="auto"/>
        <w:jc w:val="both"/>
        <w:rPr>
          <w:rFonts w:ascii="Times New Roman" w:eastAsiaTheme="minorHAnsi" w:hAnsi="Times New Roman"/>
          <w:sz w:val="24"/>
          <w:szCs w:val="24"/>
        </w:rPr>
      </w:pPr>
    </w:p>
    <w:p w:rsidR="00085647" w:rsidRPr="00085647" w:rsidRDefault="00085647" w:rsidP="008C5EC5">
      <w:pPr>
        <w:snapToGrid w:val="0"/>
        <w:spacing w:after="0" w:line="240" w:lineRule="auto"/>
        <w:jc w:val="both"/>
        <w:rPr>
          <w:rFonts w:ascii="Times New Roman" w:eastAsiaTheme="minorHAnsi" w:hAnsi="Times New Roman"/>
          <w:sz w:val="24"/>
          <w:szCs w:val="24"/>
        </w:rPr>
      </w:pPr>
      <w:r w:rsidRPr="00085647">
        <w:rPr>
          <w:rFonts w:ascii="Times New Roman" w:eastAsiaTheme="minorHAnsi" w:hAnsi="Times New Roman"/>
          <w:sz w:val="24"/>
          <w:szCs w:val="24"/>
        </w:rPr>
        <w:t xml:space="preserve">    Председатель думы:                                                          А.С.Журавлев</w:t>
      </w:r>
    </w:p>
    <w:p w:rsidR="00085647" w:rsidRPr="00085647" w:rsidRDefault="00085647" w:rsidP="00085647">
      <w:pPr>
        <w:snapToGrid w:val="0"/>
        <w:spacing w:after="0" w:line="240" w:lineRule="auto"/>
        <w:jc w:val="both"/>
        <w:rPr>
          <w:rFonts w:ascii="Times New Roman" w:eastAsiaTheme="minorHAnsi" w:hAnsi="Times New Roman"/>
          <w:sz w:val="24"/>
          <w:szCs w:val="24"/>
        </w:rPr>
      </w:pPr>
    </w:p>
    <w:p w:rsidR="00085647" w:rsidRPr="00085647" w:rsidRDefault="00085647" w:rsidP="00085647">
      <w:pPr>
        <w:autoSpaceDE w:val="0"/>
        <w:autoSpaceDN w:val="0"/>
        <w:adjustRightInd w:val="0"/>
        <w:spacing w:after="0" w:line="240" w:lineRule="auto"/>
        <w:jc w:val="both"/>
        <w:rPr>
          <w:rFonts w:ascii="Times New Roman" w:eastAsiaTheme="minorHAnsi" w:hAnsi="Times New Roman"/>
          <w:sz w:val="24"/>
          <w:szCs w:val="24"/>
        </w:rPr>
      </w:pPr>
      <w:r w:rsidRPr="00085647">
        <w:rPr>
          <w:rFonts w:ascii="Times New Roman" w:eastAsiaTheme="minorHAnsi" w:hAnsi="Times New Roman"/>
          <w:sz w:val="24"/>
          <w:szCs w:val="24"/>
        </w:rPr>
        <w:t xml:space="preserve">    Глава  поселения                                                               Р.Г.Галимов</w:t>
      </w:r>
    </w:p>
    <w:p w:rsidR="000017C4" w:rsidRPr="00F3060B" w:rsidRDefault="000017C4" w:rsidP="00F3060B">
      <w:pPr>
        <w:pStyle w:val="a3"/>
        <w:rPr>
          <w:rFonts w:ascii="Times New Roman" w:eastAsia="Times New Roman" w:hAnsi="Times New Roman" w:cs="Times New Roman"/>
          <w:sz w:val="24"/>
          <w:szCs w:val="24"/>
          <w:lang w:eastAsia="ru-RU"/>
        </w:rPr>
      </w:pPr>
    </w:p>
    <w:p w:rsidR="000017C4" w:rsidRPr="00F3060B" w:rsidRDefault="000017C4" w:rsidP="00F3060B">
      <w:pPr>
        <w:pStyle w:val="a3"/>
        <w:rPr>
          <w:rFonts w:ascii="Times New Roman" w:eastAsia="Times New Roman" w:hAnsi="Times New Roman" w:cs="Times New Roman"/>
          <w:sz w:val="24"/>
          <w:szCs w:val="24"/>
          <w:lang w:eastAsia="ru-RU"/>
        </w:rPr>
      </w:pPr>
    </w:p>
    <w:p w:rsidR="00AF786C" w:rsidRDefault="00AF786C" w:rsidP="00AF786C"/>
    <w:p w:rsidR="009A2AF2" w:rsidRDefault="009A2AF2" w:rsidP="00141151">
      <w:pPr>
        <w:widowControl w:val="0"/>
        <w:spacing w:after="0" w:line="240" w:lineRule="auto"/>
        <w:rPr>
          <w:rFonts w:ascii="Times New Roman" w:hAnsi="Times New Roman"/>
          <w:sz w:val="24"/>
          <w:szCs w:val="24"/>
        </w:rPr>
      </w:pPr>
    </w:p>
    <w:sectPr w:rsidR="009A2AF2" w:rsidSect="00D55FDD">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579" w:rsidRDefault="00965579" w:rsidP="005F7ECE">
      <w:pPr>
        <w:spacing w:after="0" w:line="240" w:lineRule="auto"/>
      </w:pPr>
      <w:r>
        <w:separator/>
      </w:r>
    </w:p>
  </w:endnote>
  <w:endnote w:type="continuationSeparator" w:id="0">
    <w:p w:rsidR="00965579" w:rsidRDefault="00965579" w:rsidP="005F7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579" w:rsidRDefault="00965579" w:rsidP="005F7ECE">
      <w:pPr>
        <w:spacing w:after="0" w:line="240" w:lineRule="auto"/>
      </w:pPr>
      <w:r>
        <w:separator/>
      </w:r>
    </w:p>
  </w:footnote>
  <w:footnote w:type="continuationSeparator" w:id="0">
    <w:p w:rsidR="00965579" w:rsidRDefault="00965579" w:rsidP="005F7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ECE" w:rsidRDefault="005F5906" w:rsidP="005F7ECE">
    <w:pPr>
      <w:pStyle w:val="a8"/>
      <w:tabs>
        <w:tab w:val="clear" w:pos="4677"/>
        <w:tab w:val="clear" w:pos="9355"/>
        <w:tab w:val="left" w:pos="6511"/>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7040"/>
    <w:multiLevelType w:val="hybridMultilevel"/>
    <w:tmpl w:val="158C1552"/>
    <w:lvl w:ilvl="0" w:tplc="634CE6A0">
      <w:start w:val="2"/>
      <w:numFmt w:val="decimal"/>
      <w:lvlText w:val="%1)"/>
      <w:lvlJc w:val="left"/>
      <w:pPr>
        <w:ind w:left="786" w:hanging="360"/>
      </w:pPr>
      <w:rPr>
        <w:rFonts w:hint="default"/>
        <w:u w:val="single"/>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28F4622"/>
    <w:multiLevelType w:val="hybridMultilevel"/>
    <w:tmpl w:val="8E8C2002"/>
    <w:lvl w:ilvl="0" w:tplc="043CAA34">
      <w:start w:val="1"/>
      <w:numFmt w:val="decimal"/>
      <w:lvlText w:val="%1)"/>
      <w:lvlJc w:val="left"/>
      <w:pPr>
        <w:tabs>
          <w:tab w:val="num" w:pos="710"/>
        </w:tabs>
        <w:ind w:left="-141" w:firstLine="567"/>
      </w:pPr>
    </w:lvl>
    <w:lvl w:ilvl="1" w:tplc="04190019">
      <w:start w:val="1"/>
      <w:numFmt w:val="decimal"/>
      <w:lvlText w:val="%2."/>
      <w:lvlJc w:val="left"/>
      <w:pPr>
        <w:tabs>
          <w:tab w:val="num" w:pos="1299"/>
        </w:tabs>
        <w:ind w:left="1299" w:hanging="360"/>
      </w:pPr>
    </w:lvl>
    <w:lvl w:ilvl="2" w:tplc="0419001B">
      <w:start w:val="1"/>
      <w:numFmt w:val="decimal"/>
      <w:lvlText w:val="%3."/>
      <w:lvlJc w:val="left"/>
      <w:pPr>
        <w:tabs>
          <w:tab w:val="num" w:pos="2019"/>
        </w:tabs>
        <w:ind w:left="2019" w:hanging="360"/>
      </w:pPr>
    </w:lvl>
    <w:lvl w:ilvl="3" w:tplc="0419000F">
      <w:start w:val="1"/>
      <w:numFmt w:val="decimal"/>
      <w:lvlText w:val="%4."/>
      <w:lvlJc w:val="left"/>
      <w:pPr>
        <w:tabs>
          <w:tab w:val="num" w:pos="2739"/>
        </w:tabs>
        <w:ind w:left="2739" w:hanging="360"/>
      </w:pPr>
    </w:lvl>
    <w:lvl w:ilvl="4" w:tplc="04190019">
      <w:start w:val="1"/>
      <w:numFmt w:val="decimal"/>
      <w:lvlText w:val="%5."/>
      <w:lvlJc w:val="left"/>
      <w:pPr>
        <w:tabs>
          <w:tab w:val="num" w:pos="3459"/>
        </w:tabs>
        <w:ind w:left="3459" w:hanging="360"/>
      </w:pPr>
    </w:lvl>
    <w:lvl w:ilvl="5" w:tplc="0419001B">
      <w:start w:val="1"/>
      <w:numFmt w:val="decimal"/>
      <w:lvlText w:val="%6."/>
      <w:lvlJc w:val="left"/>
      <w:pPr>
        <w:tabs>
          <w:tab w:val="num" w:pos="4179"/>
        </w:tabs>
        <w:ind w:left="4179" w:hanging="360"/>
      </w:pPr>
    </w:lvl>
    <w:lvl w:ilvl="6" w:tplc="0419000F">
      <w:start w:val="1"/>
      <w:numFmt w:val="decimal"/>
      <w:lvlText w:val="%7."/>
      <w:lvlJc w:val="left"/>
      <w:pPr>
        <w:tabs>
          <w:tab w:val="num" w:pos="4899"/>
        </w:tabs>
        <w:ind w:left="4899" w:hanging="360"/>
      </w:pPr>
    </w:lvl>
    <w:lvl w:ilvl="7" w:tplc="04190019">
      <w:start w:val="1"/>
      <w:numFmt w:val="decimal"/>
      <w:lvlText w:val="%8."/>
      <w:lvlJc w:val="left"/>
      <w:pPr>
        <w:tabs>
          <w:tab w:val="num" w:pos="5619"/>
        </w:tabs>
        <w:ind w:left="5619" w:hanging="360"/>
      </w:pPr>
    </w:lvl>
    <w:lvl w:ilvl="8" w:tplc="0419001B">
      <w:start w:val="1"/>
      <w:numFmt w:val="decimal"/>
      <w:lvlText w:val="%9."/>
      <w:lvlJc w:val="left"/>
      <w:pPr>
        <w:tabs>
          <w:tab w:val="num" w:pos="6339"/>
        </w:tabs>
        <w:ind w:left="6339" w:hanging="360"/>
      </w:pPr>
    </w:lvl>
  </w:abstractNum>
  <w:abstractNum w:abstractNumId="2">
    <w:nsid w:val="24C14634"/>
    <w:multiLevelType w:val="multilevel"/>
    <w:tmpl w:val="AABC5FE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AF70A06"/>
    <w:multiLevelType w:val="hybridMultilevel"/>
    <w:tmpl w:val="60C4DA22"/>
    <w:lvl w:ilvl="0" w:tplc="BA2CA0B8">
      <w:start w:val="1"/>
      <w:numFmt w:val="decimal"/>
      <w:lvlText w:val="%1."/>
      <w:lvlJc w:val="left"/>
      <w:pPr>
        <w:ind w:left="1743" w:hanging="975"/>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4">
    <w:nsid w:val="493529C5"/>
    <w:multiLevelType w:val="multilevel"/>
    <w:tmpl w:val="B746A9EC"/>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4F6F2D63"/>
    <w:multiLevelType w:val="hybridMultilevel"/>
    <w:tmpl w:val="63A2AE84"/>
    <w:lvl w:ilvl="0" w:tplc="4B5C73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59845786"/>
    <w:multiLevelType w:val="hybridMultilevel"/>
    <w:tmpl w:val="D8C80B00"/>
    <w:lvl w:ilvl="0" w:tplc="F546264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
    <w:nsid w:val="72503B06"/>
    <w:multiLevelType w:val="hybridMultilevel"/>
    <w:tmpl w:val="F7C25CA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2DCB"/>
    <w:rsid w:val="000017C4"/>
    <w:rsid w:val="00010D0A"/>
    <w:rsid w:val="00060356"/>
    <w:rsid w:val="00065804"/>
    <w:rsid w:val="00085647"/>
    <w:rsid w:val="00090D96"/>
    <w:rsid w:val="000D3B60"/>
    <w:rsid w:val="00114171"/>
    <w:rsid w:val="00141151"/>
    <w:rsid w:val="001A1732"/>
    <w:rsid w:val="001E3070"/>
    <w:rsid w:val="001F18CA"/>
    <w:rsid w:val="00230313"/>
    <w:rsid w:val="0025408F"/>
    <w:rsid w:val="002B2F41"/>
    <w:rsid w:val="002C4AB6"/>
    <w:rsid w:val="00307D54"/>
    <w:rsid w:val="0035013C"/>
    <w:rsid w:val="00384301"/>
    <w:rsid w:val="003A077A"/>
    <w:rsid w:val="003B12AF"/>
    <w:rsid w:val="003D2E45"/>
    <w:rsid w:val="003E6A9A"/>
    <w:rsid w:val="0043250C"/>
    <w:rsid w:val="00553ACC"/>
    <w:rsid w:val="005E54C6"/>
    <w:rsid w:val="005F5906"/>
    <w:rsid w:val="005F7ECE"/>
    <w:rsid w:val="006776A3"/>
    <w:rsid w:val="00695BF6"/>
    <w:rsid w:val="006A0E86"/>
    <w:rsid w:val="006D2E70"/>
    <w:rsid w:val="006E30F2"/>
    <w:rsid w:val="006F3859"/>
    <w:rsid w:val="006F76D1"/>
    <w:rsid w:val="00704CFC"/>
    <w:rsid w:val="0079023E"/>
    <w:rsid w:val="00792DCB"/>
    <w:rsid w:val="00793682"/>
    <w:rsid w:val="007B7F58"/>
    <w:rsid w:val="007C7521"/>
    <w:rsid w:val="007D1923"/>
    <w:rsid w:val="008311E5"/>
    <w:rsid w:val="00832D17"/>
    <w:rsid w:val="00855D4B"/>
    <w:rsid w:val="00860F0B"/>
    <w:rsid w:val="00871685"/>
    <w:rsid w:val="00890E9B"/>
    <w:rsid w:val="008B4A6C"/>
    <w:rsid w:val="008C5EC5"/>
    <w:rsid w:val="00934CAE"/>
    <w:rsid w:val="00965579"/>
    <w:rsid w:val="00967292"/>
    <w:rsid w:val="009A2AF2"/>
    <w:rsid w:val="009D79D4"/>
    <w:rsid w:val="009E0F48"/>
    <w:rsid w:val="00A124B6"/>
    <w:rsid w:val="00A33355"/>
    <w:rsid w:val="00A5369E"/>
    <w:rsid w:val="00A6416C"/>
    <w:rsid w:val="00AA3FBD"/>
    <w:rsid w:val="00AF786C"/>
    <w:rsid w:val="00B264AA"/>
    <w:rsid w:val="00B41012"/>
    <w:rsid w:val="00B97C63"/>
    <w:rsid w:val="00BC3B74"/>
    <w:rsid w:val="00C32722"/>
    <w:rsid w:val="00C35381"/>
    <w:rsid w:val="00C379E2"/>
    <w:rsid w:val="00C53400"/>
    <w:rsid w:val="00CA5D8E"/>
    <w:rsid w:val="00D21C50"/>
    <w:rsid w:val="00D24EAE"/>
    <w:rsid w:val="00D55FDD"/>
    <w:rsid w:val="00D85124"/>
    <w:rsid w:val="00DD09BE"/>
    <w:rsid w:val="00E0571C"/>
    <w:rsid w:val="00EF4C0A"/>
    <w:rsid w:val="00F26E30"/>
    <w:rsid w:val="00F3060B"/>
    <w:rsid w:val="00F65867"/>
    <w:rsid w:val="00F91FAD"/>
    <w:rsid w:val="00FA0BBF"/>
    <w:rsid w:val="00FA1B92"/>
    <w:rsid w:val="00FB5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60" w:lineRule="exact"/>
        <w:ind w:left="45" w:right="170"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7C4"/>
    <w:pPr>
      <w:spacing w:after="200" w:line="276" w:lineRule="auto"/>
      <w:ind w:left="0" w:right="0" w:firstLine="0"/>
      <w:jc w:val="left"/>
    </w:pPr>
    <w:rPr>
      <w:rFonts w:ascii="Calibri" w:eastAsia="Calibri" w:hAnsi="Calibri" w:cs="Times New Roman"/>
    </w:rPr>
  </w:style>
  <w:style w:type="paragraph" w:styleId="1">
    <w:name w:val="heading 1"/>
    <w:basedOn w:val="a"/>
    <w:next w:val="a"/>
    <w:link w:val="10"/>
    <w:uiPriority w:val="99"/>
    <w:qFormat/>
    <w:rsid w:val="000017C4"/>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2DCB"/>
    <w:pPr>
      <w:spacing w:line="240" w:lineRule="auto"/>
    </w:pPr>
  </w:style>
  <w:style w:type="paragraph" w:customStyle="1" w:styleId="ConsTitle">
    <w:name w:val="ConsTitle"/>
    <w:rsid w:val="00792DCB"/>
    <w:pPr>
      <w:autoSpaceDE w:val="0"/>
      <w:autoSpaceDN w:val="0"/>
      <w:adjustRightInd w:val="0"/>
      <w:spacing w:line="240" w:lineRule="auto"/>
      <w:ind w:left="0" w:right="19772" w:firstLine="0"/>
      <w:jc w:val="left"/>
    </w:pPr>
    <w:rPr>
      <w:rFonts w:ascii="Arial" w:eastAsia="Times New Roman" w:hAnsi="Arial" w:cs="Arial"/>
      <w:b/>
      <w:bCs/>
      <w:sz w:val="40"/>
      <w:szCs w:val="40"/>
      <w:lang w:eastAsia="ru-RU"/>
    </w:rPr>
  </w:style>
  <w:style w:type="paragraph" w:customStyle="1" w:styleId="ConsNormal">
    <w:name w:val="ConsNormal"/>
    <w:rsid w:val="001F18CA"/>
    <w:pPr>
      <w:autoSpaceDE w:val="0"/>
      <w:autoSpaceDN w:val="0"/>
      <w:adjustRightInd w:val="0"/>
      <w:spacing w:line="240" w:lineRule="auto"/>
      <w:ind w:left="0" w:right="19772"/>
      <w:jc w:val="left"/>
    </w:pPr>
    <w:rPr>
      <w:rFonts w:ascii="Arial" w:eastAsia="Times New Roman" w:hAnsi="Arial" w:cs="Arial"/>
      <w:sz w:val="40"/>
      <w:szCs w:val="40"/>
      <w:lang w:eastAsia="ru-RU"/>
    </w:rPr>
  </w:style>
  <w:style w:type="character" w:customStyle="1" w:styleId="10">
    <w:name w:val="Заголовок 1 Знак"/>
    <w:basedOn w:val="a0"/>
    <w:link w:val="1"/>
    <w:uiPriority w:val="99"/>
    <w:rsid w:val="000017C4"/>
    <w:rPr>
      <w:rFonts w:ascii="Arial" w:eastAsia="Times New Roman" w:hAnsi="Arial" w:cs="Times New Roman"/>
      <w:b/>
      <w:bCs/>
      <w:color w:val="000080"/>
      <w:sz w:val="24"/>
      <w:szCs w:val="24"/>
    </w:rPr>
  </w:style>
  <w:style w:type="paragraph" w:customStyle="1" w:styleId="ConsPlusNonformat">
    <w:name w:val="ConsPlusNonformat"/>
    <w:rsid w:val="000017C4"/>
    <w:pPr>
      <w:autoSpaceDE w:val="0"/>
      <w:autoSpaceDN w:val="0"/>
      <w:adjustRightInd w:val="0"/>
      <w:spacing w:line="240" w:lineRule="auto"/>
      <w:ind w:left="0" w:right="0" w:firstLine="0"/>
      <w:jc w:val="left"/>
    </w:pPr>
    <w:rPr>
      <w:rFonts w:ascii="Courier New" w:eastAsia="Times New Roman" w:hAnsi="Courier New" w:cs="Courier New"/>
      <w:sz w:val="20"/>
      <w:szCs w:val="20"/>
      <w:lang w:eastAsia="ru-RU"/>
    </w:rPr>
  </w:style>
  <w:style w:type="paragraph" w:customStyle="1" w:styleId="ConsPlusTitle">
    <w:name w:val="ConsPlusTitle"/>
    <w:rsid w:val="000017C4"/>
    <w:pPr>
      <w:widowControl w:val="0"/>
      <w:autoSpaceDE w:val="0"/>
      <w:autoSpaceDN w:val="0"/>
      <w:adjustRightInd w:val="0"/>
      <w:spacing w:line="240" w:lineRule="auto"/>
      <w:ind w:left="0" w:right="0" w:firstLine="0"/>
      <w:jc w:val="left"/>
    </w:pPr>
    <w:rPr>
      <w:rFonts w:ascii="Times New Roman" w:eastAsia="Times New Roman" w:hAnsi="Times New Roman" w:cs="Times New Roman"/>
      <w:b/>
      <w:bCs/>
      <w:sz w:val="24"/>
      <w:szCs w:val="24"/>
      <w:lang w:eastAsia="ru-RU"/>
    </w:rPr>
  </w:style>
  <w:style w:type="paragraph" w:styleId="a4">
    <w:name w:val="List Paragraph"/>
    <w:basedOn w:val="a"/>
    <w:uiPriority w:val="34"/>
    <w:qFormat/>
    <w:rsid w:val="006D2E70"/>
    <w:pPr>
      <w:ind w:left="720"/>
      <w:contextualSpacing/>
    </w:pPr>
  </w:style>
  <w:style w:type="character" w:styleId="a5">
    <w:name w:val="Hyperlink"/>
    <w:basedOn w:val="a0"/>
    <w:uiPriority w:val="99"/>
    <w:unhideWhenUsed/>
    <w:rsid w:val="00F3060B"/>
    <w:rPr>
      <w:color w:val="0000FF"/>
      <w:u w:val="single"/>
    </w:rPr>
  </w:style>
  <w:style w:type="paragraph" w:styleId="a6">
    <w:name w:val="Balloon Text"/>
    <w:basedOn w:val="a"/>
    <w:link w:val="a7"/>
    <w:uiPriority w:val="99"/>
    <w:semiHidden/>
    <w:unhideWhenUsed/>
    <w:rsid w:val="000658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65804"/>
    <w:rPr>
      <w:rFonts w:ascii="Tahoma" w:eastAsia="Calibri" w:hAnsi="Tahoma" w:cs="Tahoma"/>
      <w:sz w:val="16"/>
      <w:szCs w:val="16"/>
    </w:rPr>
  </w:style>
  <w:style w:type="paragraph" w:styleId="a8">
    <w:name w:val="header"/>
    <w:basedOn w:val="a"/>
    <w:link w:val="a9"/>
    <w:uiPriority w:val="99"/>
    <w:semiHidden/>
    <w:unhideWhenUsed/>
    <w:rsid w:val="005F7EC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F7ECE"/>
    <w:rPr>
      <w:rFonts w:ascii="Calibri" w:eastAsia="Calibri" w:hAnsi="Calibri" w:cs="Times New Roman"/>
    </w:rPr>
  </w:style>
  <w:style w:type="paragraph" w:styleId="aa">
    <w:name w:val="footer"/>
    <w:basedOn w:val="a"/>
    <w:link w:val="ab"/>
    <w:uiPriority w:val="99"/>
    <w:semiHidden/>
    <w:unhideWhenUsed/>
    <w:rsid w:val="005F7EC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5F7EC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E6891-2EA3-44A5-97A7-98735C1A4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5</Pages>
  <Words>2251</Words>
  <Characters>12834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24</cp:revision>
  <cp:lastPrinted>2020-03-12T10:51:00Z</cp:lastPrinted>
  <dcterms:created xsi:type="dcterms:W3CDTF">2016-11-16T12:09:00Z</dcterms:created>
  <dcterms:modified xsi:type="dcterms:W3CDTF">2020-03-12T10:52:00Z</dcterms:modified>
</cp:coreProperties>
</file>